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F3" w:rsidRPr="00A06914" w:rsidRDefault="00A06914">
      <w:pPr>
        <w:widowControl w:val="0"/>
        <w:autoSpaceDE w:val="0"/>
        <w:autoSpaceDN w:val="0"/>
        <w:adjustRightInd w:val="0"/>
        <w:spacing w:after="0" w:line="240" w:lineRule="auto"/>
        <w:ind w:left="4111"/>
        <w:jc w:val="center"/>
        <w:rPr>
          <w:rFonts w:ascii="Times New Roman" w:hAnsi="Times New Roman"/>
          <w:bCs/>
          <w:iCs/>
          <w:sz w:val="24"/>
          <w:szCs w:val="24"/>
        </w:rPr>
      </w:pPr>
      <w:r>
        <w:rPr>
          <w:rFonts w:ascii="Times New Roman" w:hAnsi="Times New Roman"/>
          <w:bCs/>
          <w:iCs/>
          <w:sz w:val="24"/>
          <w:szCs w:val="24"/>
        </w:rPr>
        <w:t xml:space="preserve">       </w:t>
      </w:r>
      <w:r w:rsidR="00D845F3" w:rsidRPr="00A06914">
        <w:rPr>
          <w:rFonts w:ascii="Times New Roman" w:hAnsi="Times New Roman"/>
          <w:bCs/>
          <w:iCs/>
          <w:sz w:val="24"/>
          <w:szCs w:val="24"/>
        </w:rPr>
        <w:t>Приложение № 1 к</w:t>
      </w:r>
    </w:p>
    <w:p w:rsidR="00D845F3" w:rsidRPr="00A06914" w:rsidRDefault="00D845F3" w:rsidP="00EC530B">
      <w:pPr>
        <w:widowControl w:val="0"/>
        <w:tabs>
          <w:tab w:val="left" w:pos="9703"/>
        </w:tabs>
        <w:autoSpaceDE w:val="0"/>
        <w:autoSpaceDN w:val="0"/>
        <w:adjustRightInd w:val="0"/>
        <w:spacing w:after="0" w:line="240" w:lineRule="auto"/>
        <w:ind w:left="4248" w:firstLine="5"/>
        <w:jc w:val="center"/>
        <w:rPr>
          <w:rFonts w:ascii="Times New Roman" w:hAnsi="Times New Roman"/>
          <w:bCs/>
          <w:iCs/>
          <w:sz w:val="24"/>
          <w:szCs w:val="24"/>
        </w:rPr>
      </w:pPr>
      <w:r w:rsidRPr="00A06914">
        <w:rPr>
          <w:rFonts w:ascii="Times New Roman" w:hAnsi="Times New Roman"/>
          <w:bCs/>
          <w:iCs/>
          <w:sz w:val="24"/>
          <w:szCs w:val="24"/>
        </w:rPr>
        <w:t>Правилам предоставления потребительских займов физическим лицам в ООО МКК «</w:t>
      </w:r>
      <w:proofErr w:type="spellStart"/>
      <w:r w:rsidR="00EC530B" w:rsidRPr="004C5351">
        <w:rPr>
          <w:rFonts w:ascii="Times New Roman" w:hAnsi="Times New Roman"/>
          <w:sz w:val="24"/>
          <w:szCs w:val="24"/>
        </w:rPr>
        <w:t>Инстант</w:t>
      </w:r>
      <w:proofErr w:type="spellEnd"/>
      <w:r w:rsidR="00EC530B" w:rsidRPr="004C5351">
        <w:rPr>
          <w:rFonts w:ascii="Times New Roman" w:hAnsi="Times New Roman"/>
          <w:sz w:val="24"/>
          <w:szCs w:val="24"/>
        </w:rPr>
        <w:t xml:space="preserve"> Кредит</w:t>
      </w:r>
      <w:r w:rsidRPr="00A06914">
        <w:rPr>
          <w:rFonts w:ascii="Times New Roman" w:hAnsi="Times New Roman"/>
          <w:bCs/>
          <w:iCs/>
          <w:sz w:val="24"/>
          <w:szCs w:val="24"/>
        </w:rPr>
        <w:t>»</w:t>
      </w:r>
    </w:p>
    <w:p w:rsidR="00D845F3" w:rsidRPr="00A06914" w:rsidRDefault="00D845F3">
      <w:pPr>
        <w:widowControl w:val="0"/>
        <w:autoSpaceDE w:val="0"/>
        <w:autoSpaceDN w:val="0"/>
        <w:adjustRightInd w:val="0"/>
        <w:spacing w:after="0" w:line="240" w:lineRule="auto"/>
        <w:ind w:left="4248" w:firstLine="708"/>
        <w:jc w:val="center"/>
        <w:rPr>
          <w:rFonts w:ascii="Times New Roman" w:hAnsi="Times New Roman"/>
          <w:bCs/>
          <w:iCs/>
          <w:sz w:val="24"/>
          <w:szCs w:val="24"/>
        </w:rPr>
      </w:pPr>
      <w:r w:rsidRPr="00A06914">
        <w:rPr>
          <w:rFonts w:ascii="Times New Roman" w:hAnsi="Times New Roman"/>
          <w:bCs/>
          <w:iCs/>
          <w:sz w:val="24"/>
          <w:szCs w:val="24"/>
        </w:rPr>
        <w:t xml:space="preserve">Приказ № </w:t>
      </w:r>
      <w:r w:rsidR="00EC530B">
        <w:rPr>
          <w:rFonts w:ascii="Times New Roman" w:hAnsi="Times New Roman"/>
          <w:bCs/>
          <w:iCs/>
          <w:sz w:val="24"/>
          <w:szCs w:val="24"/>
        </w:rPr>
        <w:t>1</w:t>
      </w:r>
      <w:r w:rsidR="00A06914" w:rsidRPr="00A06914">
        <w:rPr>
          <w:rFonts w:ascii="Times New Roman" w:hAnsi="Times New Roman"/>
          <w:bCs/>
          <w:iCs/>
          <w:sz w:val="24"/>
          <w:szCs w:val="24"/>
        </w:rPr>
        <w:t xml:space="preserve"> </w:t>
      </w:r>
      <w:r w:rsidRPr="00A06914">
        <w:rPr>
          <w:rFonts w:ascii="Times New Roman" w:hAnsi="Times New Roman"/>
          <w:bCs/>
          <w:iCs/>
          <w:sz w:val="24"/>
          <w:szCs w:val="24"/>
        </w:rPr>
        <w:t xml:space="preserve">от </w:t>
      </w:r>
      <w:r w:rsidR="008E6CE3">
        <w:rPr>
          <w:rFonts w:ascii="Times New Roman" w:hAnsi="Times New Roman"/>
          <w:bCs/>
          <w:iCs/>
          <w:sz w:val="24"/>
          <w:szCs w:val="24"/>
        </w:rPr>
        <w:t>21.02</w:t>
      </w:r>
      <w:r w:rsidR="00FB2160">
        <w:rPr>
          <w:rFonts w:ascii="Times New Roman" w:hAnsi="Times New Roman"/>
          <w:bCs/>
          <w:iCs/>
          <w:sz w:val="24"/>
          <w:szCs w:val="24"/>
        </w:rPr>
        <w:t>.2024</w:t>
      </w:r>
      <w:r w:rsidRPr="00A06914">
        <w:rPr>
          <w:rFonts w:ascii="Times New Roman" w:hAnsi="Times New Roman"/>
          <w:bCs/>
          <w:iCs/>
          <w:sz w:val="24"/>
          <w:szCs w:val="24"/>
        </w:rPr>
        <w:t xml:space="preserve"> года.</w:t>
      </w:r>
    </w:p>
    <w:p w:rsidR="00D845F3" w:rsidRPr="00A06914" w:rsidRDefault="00D845F3">
      <w:pPr>
        <w:widowControl w:val="0"/>
        <w:autoSpaceDE w:val="0"/>
        <w:autoSpaceDN w:val="0"/>
        <w:adjustRightInd w:val="0"/>
        <w:spacing w:after="0" w:line="240" w:lineRule="auto"/>
        <w:ind w:left="4248" w:firstLine="708"/>
        <w:jc w:val="center"/>
        <w:rPr>
          <w:rFonts w:ascii="Times New Roman" w:hAnsi="Times New Roman"/>
          <w:bCs/>
          <w:iCs/>
          <w:sz w:val="24"/>
          <w:szCs w:val="24"/>
        </w:rPr>
      </w:pPr>
      <w:r w:rsidRPr="00A06914">
        <w:rPr>
          <w:rFonts w:ascii="Times New Roman" w:hAnsi="Times New Roman"/>
          <w:bCs/>
          <w:iCs/>
          <w:sz w:val="24"/>
          <w:szCs w:val="24"/>
        </w:rPr>
        <w:t>Директор ООО МКК «</w:t>
      </w:r>
      <w:proofErr w:type="spellStart"/>
      <w:r w:rsidR="008E6CE3" w:rsidRPr="004C5351">
        <w:rPr>
          <w:rFonts w:ascii="Times New Roman" w:hAnsi="Times New Roman"/>
          <w:sz w:val="24"/>
          <w:szCs w:val="24"/>
        </w:rPr>
        <w:t>Инстант</w:t>
      </w:r>
      <w:proofErr w:type="spellEnd"/>
      <w:r w:rsidR="008E6CE3" w:rsidRPr="004C5351">
        <w:rPr>
          <w:rFonts w:ascii="Times New Roman" w:hAnsi="Times New Roman"/>
          <w:sz w:val="24"/>
          <w:szCs w:val="24"/>
        </w:rPr>
        <w:t xml:space="preserve"> Кредит</w:t>
      </w:r>
      <w:r w:rsidRPr="00A06914">
        <w:rPr>
          <w:rFonts w:ascii="Times New Roman" w:hAnsi="Times New Roman"/>
          <w:bCs/>
          <w:iCs/>
          <w:sz w:val="24"/>
          <w:szCs w:val="24"/>
        </w:rPr>
        <w:t>»</w:t>
      </w:r>
    </w:p>
    <w:p w:rsidR="00D845F3" w:rsidRPr="00F13DD5" w:rsidRDefault="00F24997">
      <w:pPr>
        <w:widowControl w:val="0"/>
        <w:autoSpaceDE w:val="0"/>
        <w:autoSpaceDN w:val="0"/>
        <w:adjustRightInd w:val="0"/>
        <w:spacing w:after="0" w:line="240" w:lineRule="auto"/>
        <w:ind w:left="4248" w:firstLine="708"/>
        <w:jc w:val="center"/>
        <w:rPr>
          <w:rFonts w:ascii="Times New Roman" w:hAnsi="Times New Roman"/>
          <w:bCs/>
          <w:iCs/>
          <w:sz w:val="24"/>
          <w:szCs w:val="24"/>
        </w:rPr>
      </w:pPr>
      <w:r w:rsidRPr="00F24997">
        <w:rPr>
          <w:rFonts w:ascii="Times New Roman" w:hAnsi="Times New Roman"/>
          <w:bCs/>
          <w:iCs/>
          <w:sz w:val="24"/>
          <w:szCs w:val="24"/>
        </w:rPr>
        <w:t>Л</w:t>
      </w:r>
      <w:r w:rsidRPr="00F13DD5">
        <w:rPr>
          <w:rFonts w:ascii="Times New Roman" w:hAnsi="Times New Roman"/>
          <w:bCs/>
          <w:iCs/>
          <w:sz w:val="24"/>
          <w:szCs w:val="24"/>
        </w:rPr>
        <w:t>укьянов Р.М.</w:t>
      </w:r>
    </w:p>
    <w:p w:rsidR="00D845F3" w:rsidRDefault="00D845F3">
      <w:pPr>
        <w:widowControl w:val="0"/>
        <w:autoSpaceDE w:val="0"/>
        <w:autoSpaceDN w:val="0"/>
        <w:adjustRightInd w:val="0"/>
        <w:spacing w:after="0" w:line="240" w:lineRule="auto"/>
        <w:ind w:firstLine="708"/>
        <w:rPr>
          <w:rFonts w:ascii="Times New Roman" w:hAnsi="Times New Roman"/>
          <w:b/>
          <w:bCs/>
          <w:i/>
          <w:iCs/>
        </w:rPr>
      </w:pPr>
      <w:r>
        <w:rPr>
          <w:rFonts w:ascii="Times New Roman" w:hAnsi="Times New Roman"/>
          <w:b/>
          <w:bCs/>
          <w:i/>
          <w:iCs/>
        </w:rPr>
        <w:t xml:space="preserve">              </w:t>
      </w:r>
    </w:p>
    <w:p w:rsidR="00D845F3" w:rsidRDefault="00D845F3">
      <w:pPr>
        <w:widowControl w:val="0"/>
        <w:pBdr>
          <w:bottom w:val="single" w:sz="6" w:space="15" w:color="auto"/>
        </w:pBdr>
        <w:autoSpaceDE w:val="0"/>
        <w:autoSpaceDN w:val="0"/>
        <w:adjustRightInd w:val="0"/>
        <w:spacing w:after="0" w:line="240" w:lineRule="auto"/>
        <w:ind w:firstLine="708"/>
        <w:rPr>
          <w:rFonts w:ascii="Times New Roman" w:hAnsi="Times New Roman"/>
          <w:b/>
          <w:bCs/>
          <w:i/>
          <w:iCs/>
        </w:rPr>
      </w:pPr>
    </w:p>
    <w:p w:rsidR="00D845F3" w:rsidRPr="00A06914" w:rsidRDefault="00D845F3">
      <w:pPr>
        <w:widowControl w:val="0"/>
        <w:pBdr>
          <w:bottom w:val="single" w:sz="6" w:space="15" w:color="auto"/>
        </w:pBdr>
        <w:autoSpaceDE w:val="0"/>
        <w:autoSpaceDN w:val="0"/>
        <w:adjustRightInd w:val="0"/>
        <w:spacing w:after="0" w:line="240" w:lineRule="auto"/>
        <w:jc w:val="center"/>
        <w:rPr>
          <w:rFonts w:ascii="Times New Roman" w:hAnsi="Times New Roman"/>
          <w:b/>
          <w:bCs/>
          <w:sz w:val="24"/>
          <w:szCs w:val="24"/>
        </w:rPr>
      </w:pPr>
      <w:r w:rsidRPr="00A06914">
        <w:rPr>
          <w:rFonts w:ascii="Times New Roman" w:hAnsi="Times New Roman"/>
          <w:b/>
          <w:bCs/>
          <w:sz w:val="24"/>
          <w:szCs w:val="24"/>
        </w:rPr>
        <w:t>ОБЩИЕ УСЛОВИЯ ДОГОВОРА ПОТРЕБИТЕЛЬСКОГО ЗАЙМА</w:t>
      </w:r>
    </w:p>
    <w:p w:rsidR="00D845F3" w:rsidRPr="00A06914" w:rsidRDefault="00D845F3">
      <w:pPr>
        <w:widowControl w:val="0"/>
        <w:pBdr>
          <w:bottom w:val="single" w:sz="6" w:space="15" w:color="auto"/>
        </w:pBdr>
        <w:autoSpaceDE w:val="0"/>
        <w:autoSpaceDN w:val="0"/>
        <w:adjustRightInd w:val="0"/>
        <w:spacing w:after="0" w:line="240" w:lineRule="auto"/>
        <w:rPr>
          <w:rFonts w:ascii="Times New Roman" w:hAnsi="Times New Roman"/>
          <w:b/>
          <w:bCs/>
          <w:sz w:val="24"/>
          <w:szCs w:val="24"/>
        </w:rPr>
      </w:pPr>
      <w:r w:rsidRPr="00A06914">
        <w:rPr>
          <w:rFonts w:ascii="Times New Roman" w:hAnsi="Times New Roman"/>
          <w:b/>
          <w:bCs/>
          <w:sz w:val="24"/>
          <w:szCs w:val="24"/>
        </w:rPr>
        <w:t xml:space="preserve">                           </w:t>
      </w:r>
    </w:p>
    <w:p w:rsidR="00F13DD5" w:rsidRDefault="00D845F3" w:rsidP="00A06914">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b/>
          <w:bCs/>
          <w:sz w:val="24"/>
          <w:szCs w:val="24"/>
        </w:rPr>
        <w:tab/>
        <w:t xml:space="preserve">Кредитор (Займодавец) </w:t>
      </w:r>
      <w:r w:rsidR="00A06914" w:rsidRPr="00A06914">
        <w:rPr>
          <w:rFonts w:ascii="Times New Roman" w:hAnsi="Times New Roman"/>
          <w:sz w:val="24"/>
          <w:szCs w:val="24"/>
        </w:rPr>
        <w:t>–</w:t>
      </w:r>
      <w:r w:rsidRPr="00A06914">
        <w:rPr>
          <w:rFonts w:ascii="Times New Roman" w:hAnsi="Times New Roman"/>
          <w:b/>
          <w:bCs/>
          <w:sz w:val="24"/>
          <w:szCs w:val="24"/>
        </w:rPr>
        <w:t xml:space="preserve"> </w:t>
      </w:r>
      <w:r w:rsidRPr="00A06914">
        <w:rPr>
          <w:rFonts w:ascii="Times New Roman" w:hAnsi="Times New Roman"/>
          <w:sz w:val="24"/>
          <w:szCs w:val="24"/>
        </w:rPr>
        <w:t xml:space="preserve">Общество с ограниченной ответственностью Микрокредитная компания </w:t>
      </w:r>
      <w:r w:rsidR="00F13DD5" w:rsidRPr="00203D44">
        <w:rPr>
          <w:rFonts w:ascii="Times New Roman" w:hAnsi="Times New Roman"/>
          <w:sz w:val="24"/>
          <w:szCs w:val="24"/>
        </w:rPr>
        <w:t>«</w:t>
      </w:r>
      <w:proofErr w:type="spellStart"/>
      <w:r w:rsidR="008E6CE3" w:rsidRPr="004C5351">
        <w:rPr>
          <w:rFonts w:ascii="Times New Roman" w:hAnsi="Times New Roman"/>
          <w:sz w:val="24"/>
          <w:szCs w:val="24"/>
        </w:rPr>
        <w:t>Инстант</w:t>
      </w:r>
      <w:proofErr w:type="spellEnd"/>
      <w:r w:rsidR="008E6CE3" w:rsidRPr="004C5351">
        <w:rPr>
          <w:rFonts w:ascii="Times New Roman" w:hAnsi="Times New Roman"/>
          <w:sz w:val="24"/>
          <w:szCs w:val="24"/>
        </w:rPr>
        <w:t xml:space="preserve"> Кредит</w:t>
      </w:r>
      <w:r w:rsidR="00F13DD5" w:rsidRPr="00203D44">
        <w:rPr>
          <w:rFonts w:ascii="Times New Roman" w:hAnsi="Times New Roman"/>
          <w:sz w:val="24"/>
          <w:szCs w:val="24"/>
        </w:rPr>
        <w:t>»</w:t>
      </w:r>
      <w:r w:rsidR="00F13DD5" w:rsidRPr="00A06914">
        <w:rPr>
          <w:rFonts w:ascii="Times New Roman" w:hAnsi="Times New Roman"/>
          <w:sz w:val="24"/>
          <w:szCs w:val="24"/>
        </w:rPr>
        <w:t xml:space="preserve"> </w:t>
      </w:r>
      <w:r w:rsidRPr="00A06914">
        <w:rPr>
          <w:rFonts w:ascii="Times New Roman" w:hAnsi="Times New Roman"/>
          <w:sz w:val="24"/>
          <w:szCs w:val="24"/>
        </w:rPr>
        <w:t xml:space="preserve">(ИНН </w:t>
      </w:r>
      <w:r w:rsidR="00F13DD5" w:rsidRPr="00203D44">
        <w:rPr>
          <w:rFonts w:ascii="Times New Roman" w:hAnsi="Times New Roman"/>
          <w:sz w:val="24"/>
          <w:szCs w:val="24"/>
        </w:rPr>
        <w:t>2460124256</w:t>
      </w:r>
      <w:r w:rsidR="00A06914">
        <w:rPr>
          <w:rFonts w:ascii="Times New Roman" w:hAnsi="Times New Roman"/>
          <w:sz w:val="24"/>
          <w:szCs w:val="24"/>
        </w:rPr>
        <w:t xml:space="preserve">), </w:t>
      </w:r>
      <w:r w:rsidRPr="00A06914">
        <w:rPr>
          <w:rFonts w:ascii="Times New Roman" w:hAnsi="Times New Roman"/>
          <w:sz w:val="24"/>
          <w:szCs w:val="24"/>
        </w:rPr>
        <w:t xml:space="preserve">зарегистрировано в государственном реестре микрофинансовых организаций Банка России № </w:t>
      </w:r>
      <w:r w:rsidR="00F13DD5">
        <w:rPr>
          <w:rFonts w:ascii="Times New Roman" w:hAnsi="Times New Roman"/>
          <w:sz w:val="24"/>
          <w:szCs w:val="24"/>
          <w:shd w:val="clear" w:color="auto" w:fill="FFFFFF"/>
        </w:rPr>
        <w:t>2304104009999</w:t>
      </w:r>
      <w:r w:rsidRPr="00A06914">
        <w:rPr>
          <w:rFonts w:ascii="Times New Roman" w:hAnsi="Times New Roman"/>
          <w:sz w:val="24"/>
          <w:szCs w:val="24"/>
        </w:rPr>
        <w:t xml:space="preserve"> от </w:t>
      </w:r>
      <w:r w:rsidR="00F13DD5" w:rsidRPr="00F13DD5">
        <w:rPr>
          <w:rFonts w:ascii="Times New Roman" w:hAnsi="Times New Roman"/>
          <w:sz w:val="24"/>
          <w:szCs w:val="24"/>
        </w:rPr>
        <w:t>31.10.2023</w:t>
      </w:r>
      <w:r w:rsidRPr="00A06914">
        <w:rPr>
          <w:rFonts w:ascii="Times New Roman" w:hAnsi="Times New Roman"/>
          <w:sz w:val="24"/>
          <w:szCs w:val="24"/>
        </w:rPr>
        <w:t xml:space="preserve"> года</w:t>
      </w:r>
      <w:r w:rsidRPr="00A06914">
        <w:rPr>
          <w:rFonts w:ascii="Times New Roman" w:hAnsi="Times New Roman"/>
          <w:sz w:val="24"/>
          <w:szCs w:val="24"/>
          <w:lang w:val="uk-UA"/>
        </w:rPr>
        <w:t>, член СРО "</w:t>
      </w:r>
      <w:r w:rsidRPr="00A06914">
        <w:rPr>
          <w:rFonts w:ascii="Times New Roman" w:hAnsi="Times New Roman"/>
          <w:sz w:val="24"/>
          <w:szCs w:val="24"/>
        </w:rPr>
        <w:t>Союз микрофинансовый Альянс «</w:t>
      </w:r>
      <w:r w:rsidRPr="00A06914">
        <w:rPr>
          <w:rFonts w:ascii="Times New Roman" w:hAnsi="Times New Roman"/>
          <w:sz w:val="24"/>
          <w:szCs w:val="24"/>
          <w:lang w:val="uk-UA"/>
        </w:rPr>
        <w:t>Институт развития малого и среднего бизнеса</w:t>
      </w:r>
      <w:r w:rsidRPr="00A06914">
        <w:rPr>
          <w:rFonts w:ascii="Times New Roman" w:hAnsi="Times New Roman"/>
          <w:sz w:val="24"/>
          <w:szCs w:val="24"/>
        </w:rPr>
        <w:t xml:space="preserve">»: </w:t>
      </w:r>
      <w:r w:rsidRPr="00A06914">
        <w:rPr>
          <w:rFonts w:ascii="Times New Roman" w:hAnsi="Times New Roman"/>
          <w:sz w:val="24"/>
          <w:szCs w:val="24"/>
          <w:lang w:val="uk-UA"/>
        </w:rPr>
        <w:t xml:space="preserve">регистрационный номер в реестре членов СРО: </w:t>
      </w:r>
      <w:r w:rsidR="00F13DD5" w:rsidRPr="00F13DD5">
        <w:rPr>
          <w:rFonts w:ascii="Times New Roman" w:hAnsi="Times New Roman"/>
          <w:sz w:val="24"/>
          <w:szCs w:val="24"/>
        </w:rPr>
        <w:t>№ 11 23 041 24 2125, Протокол №18/23 от 21.11.2023 года</w:t>
      </w:r>
      <w:r w:rsidR="00BC6D7C">
        <w:rPr>
          <w:rFonts w:ascii="Times New Roman" w:hAnsi="Times New Roman"/>
          <w:sz w:val="24"/>
          <w:szCs w:val="24"/>
        </w:rPr>
        <w:t xml:space="preserve">       </w:t>
      </w:r>
    </w:p>
    <w:p w:rsidR="00D845F3" w:rsidRPr="00A06914" w:rsidRDefault="00D845F3" w:rsidP="00F13DD5">
      <w:pPr>
        <w:widowControl w:val="0"/>
        <w:pBdr>
          <w:bottom w:val="single" w:sz="6" w:space="15" w:color="auto"/>
        </w:pBdr>
        <w:autoSpaceDE w:val="0"/>
        <w:autoSpaceDN w:val="0"/>
        <w:adjustRightInd w:val="0"/>
        <w:spacing w:after="0" w:line="240" w:lineRule="auto"/>
        <w:ind w:firstLine="720"/>
        <w:jc w:val="both"/>
        <w:rPr>
          <w:rFonts w:ascii="Times New Roman" w:hAnsi="Times New Roman"/>
          <w:sz w:val="24"/>
          <w:szCs w:val="24"/>
        </w:rPr>
      </w:pPr>
      <w:r w:rsidRPr="00A06914">
        <w:rPr>
          <w:rFonts w:ascii="Times New Roman" w:hAnsi="Times New Roman"/>
          <w:b/>
          <w:bCs/>
          <w:sz w:val="24"/>
          <w:szCs w:val="24"/>
        </w:rPr>
        <w:t>Заемщик</w:t>
      </w:r>
      <w:r w:rsidRPr="00A06914">
        <w:rPr>
          <w:rFonts w:ascii="Times New Roman" w:hAnsi="Times New Roman"/>
          <w:sz w:val="24"/>
          <w:szCs w:val="24"/>
        </w:rPr>
        <w:t xml:space="preserve"> - физическое лицо или физические лица </w:t>
      </w:r>
      <w:r w:rsidR="00A06914" w:rsidRPr="00A06914">
        <w:rPr>
          <w:rFonts w:ascii="Times New Roman" w:hAnsi="Times New Roman"/>
          <w:sz w:val="24"/>
          <w:szCs w:val="24"/>
        </w:rPr>
        <w:t>–</w:t>
      </w:r>
      <w:r w:rsidRPr="00A06914">
        <w:rPr>
          <w:rFonts w:ascii="Times New Roman" w:hAnsi="Times New Roman"/>
          <w:sz w:val="24"/>
          <w:szCs w:val="24"/>
        </w:rPr>
        <w:t xml:space="preserve"> созаем</w:t>
      </w:r>
      <w:r w:rsidR="00A06914">
        <w:rPr>
          <w:rFonts w:ascii="Times New Roman" w:hAnsi="Times New Roman"/>
          <w:sz w:val="24"/>
          <w:szCs w:val="24"/>
        </w:rPr>
        <w:t>щ</w:t>
      </w:r>
      <w:r w:rsidRPr="00A06914">
        <w:rPr>
          <w:rFonts w:ascii="Times New Roman" w:hAnsi="Times New Roman"/>
          <w:sz w:val="24"/>
          <w:szCs w:val="24"/>
        </w:rPr>
        <w:t>ики, с которыми кредитор подписал Индивидуальные условия Договора потреб</w:t>
      </w:r>
      <w:r w:rsidR="00AF114F">
        <w:rPr>
          <w:rFonts w:ascii="Times New Roman" w:hAnsi="Times New Roman"/>
          <w:sz w:val="24"/>
          <w:szCs w:val="24"/>
        </w:rPr>
        <w:t xml:space="preserve">ительского займа и предоставил </w:t>
      </w:r>
      <w:r w:rsidRPr="00A06914">
        <w:rPr>
          <w:rFonts w:ascii="Times New Roman" w:hAnsi="Times New Roman"/>
          <w:sz w:val="24"/>
          <w:szCs w:val="24"/>
        </w:rPr>
        <w:t xml:space="preserve">потребительский заем на условиях, установленных в Индивидуальных условиях договора потребительского займа. </w:t>
      </w:r>
    </w:p>
    <w:p w:rsidR="00D845F3" w:rsidRPr="00A06914" w:rsidRDefault="00D845F3">
      <w:pPr>
        <w:widowControl w:val="0"/>
        <w:pBdr>
          <w:bottom w:val="single" w:sz="6" w:space="15" w:color="auto"/>
        </w:pBdr>
        <w:autoSpaceDE w:val="0"/>
        <w:autoSpaceDN w:val="0"/>
        <w:adjustRightInd w:val="0"/>
        <w:spacing w:after="0" w:line="240" w:lineRule="auto"/>
        <w:rPr>
          <w:rFonts w:ascii="Times New Roman" w:hAnsi="Times New Roman"/>
          <w:b/>
          <w:bCs/>
          <w:sz w:val="24"/>
          <w:szCs w:val="24"/>
        </w:rPr>
      </w:pPr>
      <w:r w:rsidRPr="00A06914">
        <w:rPr>
          <w:rFonts w:ascii="Times New Roman" w:hAnsi="Times New Roman"/>
          <w:sz w:val="24"/>
          <w:szCs w:val="24"/>
        </w:rPr>
        <w:t xml:space="preserve">          </w:t>
      </w:r>
    </w:p>
    <w:p w:rsidR="00D845F3" w:rsidRPr="00A06914" w:rsidRDefault="00D845F3" w:rsidP="002A2E31">
      <w:pPr>
        <w:widowControl w:val="0"/>
        <w:pBdr>
          <w:bottom w:val="single" w:sz="6" w:space="15" w:color="auto"/>
        </w:pBdr>
        <w:tabs>
          <w:tab w:val="left" w:pos="2552"/>
        </w:tabs>
        <w:autoSpaceDE w:val="0"/>
        <w:autoSpaceDN w:val="0"/>
        <w:adjustRightInd w:val="0"/>
        <w:spacing w:after="0" w:line="240" w:lineRule="auto"/>
        <w:jc w:val="center"/>
        <w:rPr>
          <w:rFonts w:ascii="Times New Roman" w:hAnsi="Times New Roman"/>
          <w:b/>
          <w:bCs/>
          <w:i/>
          <w:iCs/>
          <w:sz w:val="24"/>
          <w:szCs w:val="24"/>
        </w:rPr>
      </w:pPr>
      <w:r w:rsidRPr="00A06914">
        <w:rPr>
          <w:rFonts w:ascii="Times New Roman" w:hAnsi="Times New Roman"/>
          <w:b/>
          <w:bCs/>
          <w:sz w:val="24"/>
          <w:szCs w:val="24"/>
        </w:rPr>
        <w:t>1. ПРЕДМЕТ ДОГОВОРА</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1.1. Общие условия Договора потребительского займа регламентируют правовые отношения между Заемщиком и Займодавцем, разработаны в соответствии с Федеральным Законом «О потребительском кредите (займе)» №</w:t>
      </w:r>
      <w:r w:rsidR="00076491">
        <w:rPr>
          <w:rFonts w:ascii="Times New Roman" w:hAnsi="Times New Roman"/>
          <w:sz w:val="24"/>
          <w:szCs w:val="24"/>
        </w:rPr>
        <w:t xml:space="preserve"> 353-ФЗ </w:t>
      </w:r>
      <w:r w:rsidRPr="00A06914">
        <w:rPr>
          <w:rFonts w:ascii="Times New Roman" w:hAnsi="Times New Roman"/>
          <w:sz w:val="24"/>
          <w:szCs w:val="24"/>
        </w:rPr>
        <w:t>от 21.</w:t>
      </w:r>
      <w:r w:rsidR="00076491">
        <w:rPr>
          <w:rFonts w:ascii="Times New Roman" w:hAnsi="Times New Roman"/>
          <w:sz w:val="24"/>
          <w:szCs w:val="24"/>
        </w:rPr>
        <w:t xml:space="preserve">12.2013 г. и </w:t>
      </w:r>
      <w:r w:rsidRPr="00A06914">
        <w:rPr>
          <w:rFonts w:ascii="Times New Roman" w:hAnsi="Times New Roman"/>
          <w:sz w:val="24"/>
          <w:szCs w:val="24"/>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 рынка, объединяющих микрофинансовые организации, утвержденных протоколом Банка России от 22.06.2017 г. </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1.2. Общие условия Договора потребительского займа </w:t>
      </w:r>
      <w:r w:rsidRPr="00A06914">
        <w:rPr>
          <w:rFonts w:ascii="Times New Roman" w:hAnsi="Times New Roman"/>
          <w:sz w:val="24"/>
          <w:szCs w:val="24"/>
          <w:highlight w:val="white"/>
        </w:rPr>
        <w:t>устанавливаются кредитором в одностороннем порядке в целях многократного применения и</w:t>
      </w:r>
      <w:r w:rsidRPr="00A06914">
        <w:rPr>
          <w:rFonts w:ascii="Times New Roman" w:hAnsi="Times New Roman"/>
          <w:color w:val="333333"/>
          <w:sz w:val="24"/>
          <w:szCs w:val="24"/>
          <w:highlight w:val="white"/>
        </w:rPr>
        <w:t xml:space="preserve"> </w:t>
      </w:r>
      <w:r w:rsidRPr="00A06914">
        <w:rPr>
          <w:rFonts w:ascii="Times New Roman" w:hAnsi="Times New Roman"/>
          <w:sz w:val="24"/>
          <w:szCs w:val="24"/>
        </w:rPr>
        <w:t xml:space="preserve">используются для ознакомления физическими лицами, желающими получить потребительский заем на условиях, утвержденных в Общих условиях Договора займа и Индивидуальных условиях договора потребительского займа. </w:t>
      </w:r>
    </w:p>
    <w:p w:rsidR="00BC6D7C" w:rsidRPr="00BC6D7C" w:rsidRDefault="00D845F3" w:rsidP="00BC6D7C">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1.4</w:t>
      </w:r>
      <w:r w:rsidRPr="00BC6D7C">
        <w:rPr>
          <w:rFonts w:ascii="Times New Roman" w:hAnsi="Times New Roman"/>
          <w:sz w:val="24"/>
          <w:szCs w:val="24"/>
        </w:rPr>
        <w:t xml:space="preserve">. При предоставлении потребительского займа </w:t>
      </w:r>
      <w:r w:rsidRPr="00BC6D7C">
        <w:rPr>
          <w:rFonts w:ascii="Times New Roman" w:hAnsi="Times New Roman"/>
          <w:b/>
          <w:bCs/>
          <w:sz w:val="24"/>
          <w:szCs w:val="24"/>
        </w:rPr>
        <w:t>Кредитор не обязывает Заемщика заключить договоры страхования рисков невозврата займа, жизни и здоровья Заемщика(ов) или имущества, переданного в залог</w:t>
      </w:r>
      <w:r w:rsidR="00076491" w:rsidRPr="00BC6D7C">
        <w:rPr>
          <w:rFonts w:ascii="Times New Roman" w:hAnsi="Times New Roman"/>
          <w:sz w:val="24"/>
          <w:szCs w:val="24"/>
        </w:rPr>
        <w:t xml:space="preserve"> в </w:t>
      </w:r>
      <w:r w:rsidRPr="00BC6D7C">
        <w:rPr>
          <w:rFonts w:ascii="Times New Roman" w:hAnsi="Times New Roman"/>
          <w:sz w:val="24"/>
          <w:szCs w:val="24"/>
        </w:rPr>
        <w:t xml:space="preserve">качестве исполнения обязательств по </w:t>
      </w:r>
      <w:proofErr w:type="gramStart"/>
      <w:r w:rsidRPr="00BC6D7C">
        <w:rPr>
          <w:rFonts w:ascii="Times New Roman" w:hAnsi="Times New Roman"/>
          <w:sz w:val="24"/>
          <w:szCs w:val="24"/>
        </w:rPr>
        <w:t>договору  потребительского</w:t>
      </w:r>
      <w:proofErr w:type="gramEnd"/>
      <w:r w:rsidRPr="00BC6D7C">
        <w:rPr>
          <w:rFonts w:ascii="Times New Roman" w:hAnsi="Times New Roman"/>
          <w:sz w:val="24"/>
          <w:szCs w:val="24"/>
        </w:rPr>
        <w:t xml:space="preserve"> займа, по которым Займодавец в</w:t>
      </w:r>
      <w:r w:rsidR="00BC6D7C" w:rsidRPr="00BC6D7C">
        <w:rPr>
          <w:rFonts w:ascii="Times New Roman" w:hAnsi="Times New Roman"/>
          <w:sz w:val="24"/>
          <w:szCs w:val="24"/>
        </w:rPr>
        <w:t xml:space="preserve">ыступает выгодоприобретателем. </w:t>
      </w:r>
    </w:p>
    <w:p w:rsidR="00BC6D7C" w:rsidRPr="00BC6D7C" w:rsidRDefault="00D845F3" w:rsidP="00BC6D7C">
      <w:pPr>
        <w:widowControl w:val="0"/>
        <w:pBdr>
          <w:bottom w:val="single" w:sz="6" w:space="15" w:color="auto"/>
        </w:pBdr>
        <w:autoSpaceDE w:val="0"/>
        <w:autoSpaceDN w:val="0"/>
        <w:adjustRightInd w:val="0"/>
        <w:spacing w:after="0" w:line="240" w:lineRule="auto"/>
        <w:ind w:firstLine="709"/>
        <w:jc w:val="both"/>
        <w:rPr>
          <w:rFonts w:ascii="Times New Roman" w:hAnsi="Times New Roman"/>
          <w:sz w:val="24"/>
          <w:szCs w:val="24"/>
        </w:rPr>
      </w:pPr>
      <w:r w:rsidRPr="00BC6D7C">
        <w:rPr>
          <w:rFonts w:ascii="Times New Roman" w:hAnsi="Times New Roman"/>
          <w:b/>
          <w:bCs/>
          <w:sz w:val="24"/>
          <w:szCs w:val="24"/>
          <w:highlight w:val="white"/>
        </w:rPr>
        <w:t xml:space="preserve">Общество не оказывает заемщикам дополнительных платных </w:t>
      </w:r>
      <w:proofErr w:type="gramStart"/>
      <w:r w:rsidRPr="00BC6D7C">
        <w:rPr>
          <w:rFonts w:ascii="Times New Roman" w:hAnsi="Times New Roman"/>
          <w:b/>
          <w:bCs/>
          <w:sz w:val="24"/>
          <w:szCs w:val="24"/>
          <w:highlight w:val="white"/>
        </w:rPr>
        <w:t>услуг  при</w:t>
      </w:r>
      <w:proofErr w:type="gramEnd"/>
      <w:r w:rsidRPr="00BC6D7C">
        <w:rPr>
          <w:rFonts w:ascii="Times New Roman" w:hAnsi="Times New Roman"/>
          <w:b/>
          <w:bCs/>
          <w:sz w:val="24"/>
          <w:szCs w:val="24"/>
          <w:highlight w:val="white"/>
        </w:rPr>
        <w:t xml:space="preserve"> предоставлении потребительского займа самостоятельно, и не ставит в зависимость предоставление займа от получения заемщиком каких-либо дополнительных платных услуг, в том числе и  от третьих лиц. </w:t>
      </w:r>
    </w:p>
    <w:p w:rsidR="00BC6D7C" w:rsidRPr="00BC6D7C" w:rsidRDefault="00D845F3" w:rsidP="00BC6D7C">
      <w:pPr>
        <w:widowControl w:val="0"/>
        <w:pBdr>
          <w:bottom w:val="single" w:sz="6" w:space="15" w:color="auto"/>
        </w:pBdr>
        <w:autoSpaceDE w:val="0"/>
        <w:autoSpaceDN w:val="0"/>
        <w:adjustRightInd w:val="0"/>
        <w:spacing w:after="0" w:line="240" w:lineRule="auto"/>
        <w:ind w:firstLine="709"/>
        <w:jc w:val="both"/>
        <w:rPr>
          <w:rFonts w:ascii="Times New Roman" w:hAnsi="Times New Roman"/>
          <w:sz w:val="24"/>
          <w:szCs w:val="24"/>
        </w:rPr>
      </w:pPr>
      <w:r w:rsidRPr="00BC6D7C">
        <w:rPr>
          <w:rFonts w:ascii="Times New Roman" w:hAnsi="Times New Roman"/>
          <w:b/>
          <w:bCs/>
          <w:sz w:val="24"/>
          <w:szCs w:val="24"/>
          <w:highlight w:val="white"/>
        </w:rPr>
        <w:t xml:space="preserve">Кредитор предоставляет заемщику возможность получить потребительский заем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с учетом возможного увеличения размера процентной ставки по такому договору потребительского займа относительно размера процентной ставки по договору </w:t>
      </w:r>
      <w:r w:rsidRPr="00BC6D7C">
        <w:rPr>
          <w:rFonts w:ascii="Times New Roman" w:hAnsi="Times New Roman"/>
          <w:b/>
          <w:bCs/>
          <w:sz w:val="24"/>
          <w:szCs w:val="24"/>
          <w:highlight w:val="white"/>
        </w:rPr>
        <w:lastRenderedPageBreak/>
        <w:t>потребительского займа, заключенному с предоставлением заемщику данных услуг.</w:t>
      </w:r>
    </w:p>
    <w:p w:rsidR="00D845F3" w:rsidRPr="00BC6D7C" w:rsidRDefault="00D845F3" w:rsidP="00BC6D7C">
      <w:pPr>
        <w:widowControl w:val="0"/>
        <w:pBdr>
          <w:bottom w:val="single" w:sz="6" w:space="15" w:color="auto"/>
        </w:pBdr>
        <w:autoSpaceDE w:val="0"/>
        <w:autoSpaceDN w:val="0"/>
        <w:adjustRightInd w:val="0"/>
        <w:spacing w:after="0" w:line="240" w:lineRule="auto"/>
        <w:ind w:firstLine="709"/>
        <w:jc w:val="both"/>
        <w:rPr>
          <w:rFonts w:ascii="Times New Roman" w:hAnsi="Times New Roman"/>
          <w:sz w:val="24"/>
          <w:szCs w:val="24"/>
        </w:rPr>
      </w:pPr>
      <w:r w:rsidRPr="00BC6D7C">
        <w:rPr>
          <w:rFonts w:ascii="Times New Roman" w:hAnsi="Times New Roman"/>
          <w:b/>
          <w:bCs/>
          <w:sz w:val="24"/>
          <w:szCs w:val="24"/>
        </w:rPr>
        <w:t>Настоящим заявлен</w:t>
      </w:r>
      <w:r w:rsidR="00076491" w:rsidRPr="00BC6D7C">
        <w:rPr>
          <w:rFonts w:ascii="Times New Roman" w:hAnsi="Times New Roman"/>
          <w:b/>
          <w:bCs/>
          <w:sz w:val="24"/>
          <w:szCs w:val="24"/>
        </w:rPr>
        <w:t xml:space="preserve">ием </w:t>
      </w:r>
      <w:r w:rsidRPr="00BC6D7C">
        <w:rPr>
          <w:rFonts w:ascii="Times New Roman" w:hAnsi="Times New Roman"/>
          <w:b/>
          <w:bCs/>
          <w:sz w:val="24"/>
          <w:szCs w:val="24"/>
        </w:rPr>
        <w:t>в Общих условиях договора займа кредитор выполнил требования п. 2.2. и 2.3. Федеральног</w:t>
      </w:r>
      <w:r w:rsidR="00BC6D7C" w:rsidRPr="00BC6D7C">
        <w:rPr>
          <w:rFonts w:ascii="Times New Roman" w:hAnsi="Times New Roman"/>
          <w:b/>
          <w:bCs/>
          <w:sz w:val="24"/>
          <w:szCs w:val="24"/>
        </w:rPr>
        <w:t>о Закона "О потребительском кред</w:t>
      </w:r>
      <w:r w:rsidRPr="00BC6D7C">
        <w:rPr>
          <w:rFonts w:ascii="Times New Roman" w:hAnsi="Times New Roman"/>
          <w:b/>
          <w:bCs/>
          <w:sz w:val="24"/>
          <w:szCs w:val="24"/>
        </w:rPr>
        <w:t>ит</w:t>
      </w:r>
      <w:r w:rsidR="00BC6D7C" w:rsidRPr="00BC6D7C">
        <w:rPr>
          <w:rFonts w:ascii="Times New Roman" w:hAnsi="Times New Roman"/>
          <w:b/>
          <w:bCs/>
          <w:sz w:val="24"/>
          <w:szCs w:val="24"/>
        </w:rPr>
        <w:t>е (займе)»</w:t>
      </w:r>
      <w:r w:rsidRPr="00BC6D7C">
        <w:rPr>
          <w:rFonts w:ascii="Times New Roman" w:hAnsi="Times New Roman"/>
          <w:b/>
          <w:bCs/>
          <w:sz w:val="24"/>
          <w:szCs w:val="24"/>
        </w:rPr>
        <w:t xml:space="preserve"> № 353-ФЗ от 21.12.2013.  </w:t>
      </w:r>
    </w:p>
    <w:p w:rsidR="00D845F3" w:rsidRPr="00BC6D7C"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Условия об обязанности заемщика заключить другие договоры либо пользоваться услугами Займодавца или третьих лиц за плату в целях заключения договора потребительского займа или его исполнения включаются в Индивидуальные условия договора потребительского займа только при условии, что заемщик выразил в письменной форме свое согласие на заключение такого договора и (или) на оказание такой услуги в </w:t>
      </w:r>
      <w:r w:rsidRPr="00BC6D7C">
        <w:rPr>
          <w:rFonts w:ascii="Times New Roman" w:hAnsi="Times New Roman"/>
          <w:sz w:val="24"/>
          <w:szCs w:val="24"/>
        </w:rPr>
        <w:t>заявлении о предоставлении потребительского займа.</w:t>
      </w:r>
    </w:p>
    <w:p w:rsidR="00D845F3" w:rsidRPr="00BC6D7C"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1.5. Заключение Договора потребительского займа осуществляется после обращения клиента</w:t>
      </w:r>
      <w:r w:rsidR="00076491" w:rsidRPr="00BC6D7C">
        <w:rPr>
          <w:rFonts w:ascii="Times New Roman" w:hAnsi="Times New Roman"/>
          <w:sz w:val="24"/>
          <w:szCs w:val="24"/>
        </w:rPr>
        <w:t xml:space="preserve"> </w:t>
      </w:r>
      <w:r w:rsidRPr="00BC6D7C">
        <w:rPr>
          <w:rFonts w:ascii="Times New Roman" w:hAnsi="Times New Roman"/>
          <w:sz w:val="24"/>
          <w:szCs w:val="24"/>
        </w:rPr>
        <w:t>(ов) с заявлением о предоставлении потребительского займа, предоставления информации и документов о платежеспособности клиента</w:t>
      </w:r>
      <w:r w:rsidR="006C55A5" w:rsidRPr="00BC6D7C">
        <w:rPr>
          <w:rFonts w:ascii="Times New Roman" w:hAnsi="Times New Roman"/>
          <w:sz w:val="24"/>
          <w:szCs w:val="24"/>
        </w:rPr>
        <w:t xml:space="preserve"> </w:t>
      </w:r>
      <w:r w:rsidRPr="00BC6D7C">
        <w:rPr>
          <w:rFonts w:ascii="Times New Roman" w:hAnsi="Times New Roman"/>
          <w:sz w:val="24"/>
          <w:szCs w:val="24"/>
        </w:rPr>
        <w:t>(ов) на основании которых кредитор проводит оценку платежеспособности клиента, рас</w:t>
      </w:r>
      <w:r w:rsidR="006C55A5" w:rsidRPr="00BC6D7C">
        <w:rPr>
          <w:rFonts w:ascii="Times New Roman" w:hAnsi="Times New Roman"/>
          <w:sz w:val="24"/>
          <w:szCs w:val="24"/>
        </w:rPr>
        <w:t>с</w:t>
      </w:r>
      <w:r w:rsidRPr="00BC6D7C">
        <w:rPr>
          <w:rFonts w:ascii="Times New Roman" w:hAnsi="Times New Roman"/>
          <w:sz w:val="24"/>
          <w:szCs w:val="24"/>
        </w:rPr>
        <w:t xml:space="preserve">читывает показатель долговой нагрузки в соответствии с Методикой расчета ПДН, утвержденной в Обществе. На </w:t>
      </w:r>
      <w:r w:rsidR="006C55A5" w:rsidRPr="00BC6D7C">
        <w:rPr>
          <w:rFonts w:ascii="Times New Roman" w:hAnsi="Times New Roman"/>
          <w:sz w:val="24"/>
          <w:szCs w:val="24"/>
        </w:rPr>
        <w:t>основании проведенного анализа получе</w:t>
      </w:r>
      <w:r w:rsidRPr="00BC6D7C">
        <w:rPr>
          <w:rFonts w:ascii="Times New Roman" w:hAnsi="Times New Roman"/>
          <w:sz w:val="24"/>
          <w:szCs w:val="24"/>
        </w:rPr>
        <w:t>нной</w:t>
      </w:r>
      <w:r w:rsidR="00DE20CE" w:rsidRPr="00BC6D7C">
        <w:rPr>
          <w:rFonts w:ascii="Times New Roman" w:hAnsi="Times New Roman"/>
          <w:sz w:val="24"/>
          <w:szCs w:val="24"/>
        </w:rPr>
        <w:t xml:space="preserve"> информации кредитор принимает </w:t>
      </w:r>
      <w:r w:rsidRPr="00BC6D7C">
        <w:rPr>
          <w:rFonts w:ascii="Times New Roman" w:hAnsi="Times New Roman"/>
          <w:sz w:val="24"/>
          <w:szCs w:val="24"/>
        </w:rPr>
        <w:t xml:space="preserve">письменное решение о предоставлении займа или об отказе в предоставлении займа в соответствии с Правилами предоставления потребительских и иных займов физическим лицам в Обществе.     </w:t>
      </w:r>
    </w:p>
    <w:p w:rsidR="00D845F3" w:rsidRPr="00BC6D7C"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1.6. Договор потребительского займа заключается после достижения соглашения по всем Индивидуальным усл</w:t>
      </w:r>
      <w:r w:rsidR="00DE20CE" w:rsidRPr="00BC6D7C">
        <w:rPr>
          <w:rFonts w:ascii="Times New Roman" w:hAnsi="Times New Roman"/>
          <w:sz w:val="24"/>
          <w:szCs w:val="24"/>
        </w:rPr>
        <w:t>о</w:t>
      </w:r>
      <w:r w:rsidRPr="00BC6D7C">
        <w:rPr>
          <w:rFonts w:ascii="Times New Roman" w:hAnsi="Times New Roman"/>
          <w:sz w:val="24"/>
          <w:szCs w:val="24"/>
        </w:rPr>
        <w:t>виям договора потребительского займа</w:t>
      </w:r>
      <w:r w:rsidR="00DE20CE" w:rsidRPr="00BC6D7C">
        <w:rPr>
          <w:rFonts w:ascii="Times New Roman" w:hAnsi="Times New Roman"/>
          <w:sz w:val="24"/>
          <w:szCs w:val="24"/>
        </w:rPr>
        <w:t>,</w:t>
      </w:r>
      <w:r w:rsidRPr="00BC6D7C">
        <w:rPr>
          <w:rFonts w:ascii="Times New Roman" w:hAnsi="Times New Roman"/>
          <w:sz w:val="24"/>
          <w:szCs w:val="24"/>
        </w:rPr>
        <w:t xml:space="preserve"> путем подписани</w:t>
      </w:r>
      <w:r w:rsidR="00DE20CE" w:rsidRPr="00BC6D7C">
        <w:rPr>
          <w:rFonts w:ascii="Times New Roman" w:hAnsi="Times New Roman"/>
          <w:sz w:val="24"/>
          <w:szCs w:val="24"/>
        </w:rPr>
        <w:t>я</w:t>
      </w:r>
      <w:r w:rsidRPr="00BC6D7C">
        <w:rPr>
          <w:rFonts w:ascii="Times New Roman" w:hAnsi="Times New Roman"/>
          <w:sz w:val="24"/>
          <w:szCs w:val="24"/>
        </w:rPr>
        <w:t xml:space="preserve"> их сторонами. </w:t>
      </w:r>
    </w:p>
    <w:p w:rsidR="00D845F3" w:rsidRPr="00BC6D7C"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highlight w:val="white"/>
        </w:rPr>
      </w:pPr>
      <w:r w:rsidRPr="00BC6D7C">
        <w:rPr>
          <w:rFonts w:ascii="Times New Roman" w:hAnsi="Times New Roman"/>
          <w:sz w:val="24"/>
          <w:szCs w:val="24"/>
        </w:rPr>
        <w:t xml:space="preserve">           1.7. </w:t>
      </w:r>
      <w:r w:rsidRPr="00BC6D7C">
        <w:rPr>
          <w:rFonts w:ascii="Times New Roman" w:hAnsi="Times New Roman"/>
          <w:sz w:val="24"/>
          <w:szCs w:val="24"/>
          <w:highlight w:val="white"/>
        </w:rPr>
        <w:t>Договор потребительского займа без предоставления обеспечения исполнения обязательств считается заключенным с момента передачи заемщику денежных средств.</w:t>
      </w:r>
    </w:p>
    <w:p w:rsidR="00D845F3" w:rsidRPr="00BC6D7C"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highlight w:val="white"/>
        </w:rPr>
      </w:pPr>
      <w:r w:rsidRPr="00BC6D7C">
        <w:rPr>
          <w:rFonts w:ascii="Times New Roman" w:hAnsi="Times New Roman"/>
          <w:sz w:val="24"/>
          <w:szCs w:val="24"/>
          <w:highlight w:val="white"/>
        </w:rPr>
        <w:t xml:space="preserve">         Договор потребительского займа, обеспеченный ипотекой нежилой недвижимости или </w:t>
      </w:r>
      <w:proofErr w:type="gramStart"/>
      <w:r w:rsidRPr="00BC6D7C">
        <w:rPr>
          <w:rFonts w:ascii="Times New Roman" w:hAnsi="Times New Roman"/>
          <w:sz w:val="24"/>
          <w:szCs w:val="24"/>
          <w:highlight w:val="white"/>
        </w:rPr>
        <w:t>иным залогом</w:t>
      </w:r>
      <w:proofErr w:type="gramEnd"/>
      <w:r w:rsidRPr="00BC6D7C">
        <w:rPr>
          <w:rFonts w:ascii="Times New Roman" w:hAnsi="Times New Roman"/>
          <w:sz w:val="24"/>
          <w:szCs w:val="24"/>
          <w:highlight w:val="white"/>
        </w:rPr>
        <w:t xml:space="preserve"> считается заключенным в момент достижения сторонами соглашения п</w:t>
      </w:r>
      <w:r w:rsidR="00DE20CE" w:rsidRPr="00BC6D7C">
        <w:rPr>
          <w:rFonts w:ascii="Times New Roman" w:hAnsi="Times New Roman"/>
          <w:sz w:val="24"/>
          <w:szCs w:val="24"/>
          <w:highlight w:val="white"/>
        </w:rPr>
        <w:t xml:space="preserve">о всем индивидуальным условиям </w:t>
      </w:r>
      <w:r w:rsidRPr="00BC6D7C">
        <w:rPr>
          <w:rFonts w:ascii="Times New Roman" w:hAnsi="Times New Roman"/>
          <w:sz w:val="24"/>
          <w:szCs w:val="24"/>
          <w:highlight w:val="white"/>
        </w:rPr>
        <w:t xml:space="preserve">договора и его подписания сторонами.  По Договору потребительского займа, обеспеченного залогом (ипотекой нежилой недвижимости) Кредитор обязуется предоставить заем не позднее дня, следующего за днем регистрации ипотеки или залога в установленном Законом порядке. </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highlight w:val="white"/>
        </w:rPr>
        <w:t xml:space="preserve">            1.8. </w:t>
      </w:r>
      <w:r w:rsidRPr="00A06914">
        <w:rPr>
          <w:rFonts w:ascii="Times New Roman" w:hAnsi="Times New Roman"/>
          <w:sz w:val="24"/>
          <w:szCs w:val="24"/>
        </w:rPr>
        <w:t xml:space="preserve">Индивидуальные условия договора потребительского займа составляются в письменной форме в виде таблицы, форма и содержание которой утверждены Указанием Банка России. </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Указанием Банка России утверждены две формы Индивидуальных условий Договора потребительского займа и Индивидуальных условий договора потребительского займа, о</w:t>
      </w:r>
      <w:r w:rsidR="001E4FF1">
        <w:rPr>
          <w:rFonts w:ascii="Times New Roman" w:hAnsi="Times New Roman"/>
          <w:sz w:val="24"/>
          <w:szCs w:val="24"/>
        </w:rPr>
        <w:t xml:space="preserve">беспеченного ипотекой, которые </w:t>
      </w:r>
      <w:r w:rsidRPr="00A06914">
        <w:rPr>
          <w:rFonts w:ascii="Times New Roman" w:hAnsi="Times New Roman"/>
          <w:sz w:val="24"/>
          <w:szCs w:val="24"/>
        </w:rPr>
        <w:t>включают в себя следующие условия:</w:t>
      </w:r>
    </w:p>
    <w:p w:rsidR="00D845F3" w:rsidRPr="00A06914" w:rsidRDefault="00BC6D7C">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D845F3" w:rsidRPr="00A06914">
        <w:rPr>
          <w:rFonts w:ascii="Times New Roman" w:hAnsi="Times New Roman"/>
          <w:sz w:val="24"/>
          <w:szCs w:val="24"/>
        </w:rPr>
        <w:t xml:space="preserve"> сумма потребительского займа или лимит кредитования и порядок его изменения;</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2) срок действия договора потребительского займа и срок возврата потребительского займа;</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3) валюта, в которой предоставляется потребительский заем;</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4) фиксированная процентная ставка в процентах годовых, а в случае применения переменной процентной ставки - порядок ее определения, соответствующий требованиям настоящего Федерального закона, ее значение на дату предоставления заемщику индивидуальных условий;</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5) количество, размер и периодичность (сроки) платежей заемщика по договору потребительского займа или порядок определения этих платежей;</w:t>
      </w:r>
    </w:p>
    <w:p w:rsidR="00D845F3" w:rsidRPr="00A06914" w:rsidRDefault="00D845F3">
      <w:pPr>
        <w:widowControl w:val="0"/>
        <w:pBdr>
          <w:bottom w:val="single" w:sz="6" w:space="15"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6) указание на изменение суммы расходов заемщика при увеличении используемой в договоре потребительского займа переменной процентной ставки потребительского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займа – в случае. если </w:t>
      </w:r>
      <w:r w:rsidRPr="00A06914">
        <w:rPr>
          <w:rFonts w:ascii="Times New Roman" w:hAnsi="Times New Roman"/>
          <w:sz w:val="24"/>
          <w:szCs w:val="24"/>
        </w:rPr>
        <w:lastRenderedPageBreak/>
        <w:t>установлена переменная процентная ставка;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7) порядок изменения количества, размера и периодичности (сроков) платежей заемщика при частичном досрочном возврате потребительского займа;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9) указание о необходимости заключения заемщиком иных договоров, требуемых для заключения или исполнения договора потребительского займа;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10) указание о необходимости предоставления обеспечения исполнения обязательств по договору потребительского займа и требования к такому обеспечению;</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11) цели использования заемщиком потребительского займа</w:t>
      </w:r>
      <w:r w:rsidR="001E4FF1">
        <w:rPr>
          <w:rFonts w:ascii="Times New Roman" w:hAnsi="Times New Roman"/>
          <w:sz w:val="24"/>
          <w:szCs w:val="24"/>
        </w:rPr>
        <w:t xml:space="preserve"> </w:t>
      </w:r>
      <w:r w:rsidRPr="00A06914">
        <w:rPr>
          <w:rFonts w:ascii="Times New Roman" w:hAnsi="Times New Roman"/>
          <w:sz w:val="24"/>
          <w:szCs w:val="24"/>
        </w:rPr>
        <w:t>при включении в договор потребительского займа условия об использовании заемщиком потребительского займа на определенные цели;</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b/>
          <w:bCs/>
          <w:sz w:val="24"/>
          <w:szCs w:val="24"/>
        </w:rPr>
      </w:pPr>
      <w:r w:rsidRPr="00A06914">
        <w:rPr>
          <w:rFonts w:ascii="Times New Roman" w:hAnsi="Times New Roman"/>
          <w:sz w:val="24"/>
          <w:szCs w:val="24"/>
        </w:rPr>
        <w:t>12) ответственность заемщика за ненадлежащее исполнение условий договора потребительского займа, размер неустойки (штрафа, пени) или порядок их определения</w:t>
      </w:r>
      <w:r w:rsidRPr="00A06914">
        <w:rPr>
          <w:rFonts w:ascii="Times New Roman" w:hAnsi="Times New Roman"/>
          <w:b/>
          <w:bCs/>
          <w:sz w:val="24"/>
          <w:szCs w:val="24"/>
        </w:rPr>
        <w:t>;</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13) Условие об </w:t>
      </w:r>
      <w:proofErr w:type="gramStart"/>
      <w:r w:rsidRPr="00A06914">
        <w:rPr>
          <w:rFonts w:ascii="Times New Roman" w:hAnsi="Times New Roman"/>
          <w:sz w:val="24"/>
          <w:szCs w:val="24"/>
        </w:rPr>
        <w:t>уступке  кредитором</w:t>
      </w:r>
      <w:proofErr w:type="gramEnd"/>
      <w:r w:rsidRPr="00A06914">
        <w:rPr>
          <w:rFonts w:ascii="Times New Roman" w:hAnsi="Times New Roman"/>
          <w:sz w:val="24"/>
          <w:szCs w:val="24"/>
        </w:rPr>
        <w:t xml:space="preserve"> третьим лицам прав (требований) по договору потребительского займа;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14) согласие заемщика с общими условиями договора потребительского займа соответствующего вида;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15) услуги, оказываемые кредитором заемщику за отдельную плату и необходимые для заключения договора потребительского займа (при наличии), их цена или порядок ее определения (при наличии), а также подтверждение согласия заемщика на их оказание;</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16) способ обмена информацией между кредитором и заемщиком.</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Дополнительно кредитором включены в Индивидуальные условия Договора потребительского займа иные условия, необходимые для реализации сторонами своих прав и обязанностей.   </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1.9. В правом верхнем углу Индивидуальных условий Договора потребительского займа указывается Полная стоимость потребительского займа (далее ПСК), определяемая, определяемая как в процентах годовых, так и в денежном выражении и рассчитывается по правилам, установленным в ст. 6 Закона "О потребительском кредите (займе)" и нормативных актах Банка России.</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В договоре займа, который заключен с физическим лицом в целях, не связанных с осуществлением им предпринимательской деятельности, и обязательства заемщика по </w:t>
      </w:r>
      <w:r w:rsidRPr="00BC6D7C">
        <w:rPr>
          <w:rFonts w:ascii="Times New Roman" w:hAnsi="Times New Roman"/>
          <w:sz w:val="24"/>
          <w:szCs w:val="24"/>
        </w:rPr>
        <w:t xml:space="preserve">которым обеспечены ипотекой, должна быть определена полная стоимость займа (ПСК) и указана </w:t>
      </w:r>
      <w:r w:rsidR="001E4FF1" w:rsidRPr="00BC6D7C">
        <w:rPr>
          <w:rFonts w:ascii="Times New Roman" w:hAnsi="Times New Roman"/>
          <w:sz w:val="24"/>
          <w:szCs w:val="24"/>
        </w:rPr>
        <w:t xml:space="preserve">в трех </w:t>
      </w:r>
      <w:r w:rsidRPr="00BC6D7C">
        <w:rPr>
          <w:rFonts w:ascii="Times New Roman" w:hAnsi="Times New Roman"/>
          <w:sz w:val="24"/>
          <w:szCs w:val="24"/>
        </w:rPr>
        <w:t xml:space="preserve">квадратных рамках в правом верхнем углу Договора займа. В первой левой рамке ПСК указывается в процентах годовых до третьего знака после запятой и прописью, во второй рамке правее - в денежном выражении, в </w:t>
      </w:r>
      <w:r w:rsidR="001E4FF1" w:rsidRPr="00BC6D7C">
        <w:rPr>
          <w:rFonts w:ascii="Times New Roman" w:hAnsi="Times New Roman"/>
          <w:sz w:val="24"/>
          <w:szCs w:val="24"/>
        </w:rPr>
        <w:t>третьей</w:t>
      </w:r>
      <w:r w:rsidRPr="00BC6D7C">
        <w:rPr>
          <w:rFonts w:ascii="Times New Roman" w:hAnsi="Times New Roman"/>
          <w:sz w:val="24"/>
          <w:szCs w:val="24"/>
        </w:rPr>
        <w:t xml:space="preserve"> правой рамке - размер среднемесячного платежа.</w:t>
      </w:r>
      <w:r w:rsidRPr="00A06914">
        <w:rPr>
          <w:rFonts w:ascii="Times New Roman" w:hAnsi="Times New Roman"/>
          <w:color w:val="FF0000"/>
          <w:sz w:val="24"/>
          <w:szCs w:val="24"/>
        </w:rPr>
        <w:t xml:space="preserve"> </w:t>
      </w:r>
      <w:r w:rsidRPr="00A06914">
        <w:rPr>
          <w:rFonts w:ascii="Times New Roman" w:hAnsi="Times New Roman"/>
          <w:sz w:val="24"/>
          <w:szCs w:val="24"/>
        </w:rPr>
        <w:t xml:space="preserve"> </w:t>
      </w:r>
    </w:p>
    <w:p w:rsidR="00D845F3"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b/>
          <w:bCs/>
          <w:sz w:val="24"/>
          <w:szCs w:val="24"/>
        </w:rPr>
      </w:pPr>
      <w:r w:rsidRPr="00A06914">
        <w:rPr>
          <w:rFonts w:ascii="Times New Roman" w:hAnsi="Times New Roman"/>
          <w:sz w:val="24"/>
          <w:szCs w:val="24"/>
        </w:rPr>
        <w:t xml:space="preserve">           1.10. </w:t>
      </w:r>
      <w:r w:rsidRPr="00A06914">
        <w:rPr>
          <w:rFonts w:ascii="Times New Roman" w:hAnsi="Times New Roman"/>
          <w:b/>
          <w:bCs/>
          <w:sz w:val="24"/>
          <w:szCs w:val="24"/>
        </w:rPr>
        <w:t>В расчет полной стоимости потребительского займа в процен</w:t>
      </w:r>
      <w:r w:rsidR="001E4FF1">
        <w:rPr>
          <w:rFonts w:ascii="Times New Roman" w:hAnsi="Times New Roman"/>
          <w:b/>
          <w:bCs/>
          <w:sz w:val="24"/>
          <w:szCs w:val="24"/>
        </w:rPr>
        <w:t xml:space="preserve">тах годовых включаются </w:t>
      </w:r>
      <w:r w:rsidRPr="00A06914">
        <w:rPr>
          <w:rFonts w:ascii="Times New Roman" w:hAnsi="Times New Roman"/>
          <w:b/>
          <w:bCs/>
          <w:sz w:val="24"/>
          <w:szCs w:val="24"/>
        </w:rPr>
        <w:t>все платежи:</w:t>
      </w:r>
    </w:p>
    <w:p w:rsidR="00D845F3" w:rsidRPr="00A06914" w:rsidRDefault="00BC6D7C"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45F3" w:rsidRPr="00A06914">
        <w:rPr>
          <w:rFonts w:ascii="Times New Roman" w:hAnsi="Times New Roman"/>
          <w:sz w:val="24"/>
          <w:szCs w:val="24"/>
        </w:rPr>
        <w:t>предшествующие дате перечисления денежных средств заемщику;</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color w:val="FF0000"/>
          <w:sz w:val="24"/>
          <w:szCs w:val="24"/>
        </w:rPr>
      </w:pPr>
      <w:r w:rsidRPr="00A06914">
        <w:rPr>
          <w:rFonts w:ascii="Times New Roman" w:hAnsi="Times New Roman"/>
          <w:sz w:val="24"/>
          <w:szCs w:val="24"/>
        </w:rPr>
        <w:t>-</w:t>
      </w:r>
      <w:r w:rsidR="00BC6D7C">
        <w:rPr>
          <w:rFonts w:ascii="Times New Roman" w:hAnsi="Times New Roman"/>
          <w:sz w:val="24"/>
          <w:szCs w:val="24"/>
        </w:rPr>
        <w:t xml:space="preserve"> </w:t>
      </w:r>
      <w:r w:rsidRPr="00A06914">
        <w:rPr>
          <w:rFonts w:ascii="Times New Roman" w:hAnsi="Times New Roman"/>
          <w:sz w:val="24"/>
          <w:szCs w:val="24"/>
        </w:rPr>
        <w:t xml:space="preserve"> платежи по погашению основной суммы долга по договору потребительского займа;  по уплате  процентов за пользование займом; платежи в пользу кредитора  (если обязанность заемщика по таким платежам следует из условий договора потребительского займа);  плата за выпуск и обслуживание электронного средства платежа при заключении и исполнении </w:t>
      </w:r>
      <w:r w:rsidRPr="00A06914">
        <w:rPr>
          <w:rFonts w:ascii="Times New Roman" w:hAnsi="Times New Roman"/>
          <w:sz w:val="24"/>
          <w:szCs w:val="24"/>
        </w:rPr>
        <w:lastRenderedPageBreak/>
        <w:t xml:space="preserve">договора потребительского займа  в случае его выпуска за счет Займодавца; платежи в пользу третьих лиц, если  обязанность их совершения установлена  в Индивидуальных условиях договора потребительского Займа. </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1.11. Под полной стоимостью потребительского займа в денежном выражении понимается сумма всех вышеуказанных</w:t>
      </w:r>
      <w:r w:rsidR="008F57E7">
        <w:rPr>
          <w:rFonts w:ascii="Times New Roman" w:hAnsi="Times New Roman"/>
          <w:sz w:val="24"/>
          <w:szCs w:val="24"/>
        </w:rPr>
        <w:t xml:space="preserve"> платежей Заемщика, </w:t>
      </w:r>
      <w:r w:rsidRPr="00A06914">
        <w:rPr>
          <w:rFonts w:ascii="Times New Roman" w:hAnsi="Times New Roman"/>
          <w:sz w:val="24"/>
          <w:szCs w:val="24"/>
        </w:rPr>
        <w:t xml:space="preserve">кроме платежей по погашению основного долга по договору потребительского займа. </w:t>
      </w:r>
    </w:p>
    <w:p w:rsidR="00D845F3" w:rsidRPr="00A06914" w:rsidRDefault="00BC6D7C"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highlight w:val="white"/>
        </w:rPr>
      </w:pPr>
      <w:r>
        <w:rPr>
          <w:rFonts w:ascii="Times New Roman" w:hAnsi="Times New Roman"/>
          <w:sz w:val="24"/>
          <w:szCs w:val="24"/>
        </w:rPr>
        <w:t xml:space="preserve">           </w:t>
      </w:r>
      <w:r w:rsidR="00D845F3" w:rsidRPr="00A06914">
        <w:rPr>
          <w:rFonts w:ascii="Times New Roman" w:hAnsi="Times New Roman"/>
          <w:sz w:val="24"/>
          <w:szCs w:val="24"/>
        </w:rPr>
        <w:t xml:space="preserve">1.12. </w:t>
      </w:r>
      <w:r w:rsidR="00D845F3" w:rsidRPr="00A06914">
        <w:rPr>
          <w:rFonts w:ascii="Times New Roman" w:hAnsi="Times New Roman"/>
          <w:sz w:val="24"/>
          <w:szCs w:val="24"/>
          <w:highlight w:val="white"/>
        </w:rPr>
        <w:t>При заключении договора потребительского займа Займодавец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займу, и сумм, направляемых на погашение процентов,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займа, действующих на дату заключения договора потребительского займа (далее - график платежей по договору потребительского займа.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w:t>
      </w:r>
      <w:r w:rsidRPr="00BC6D7C">
        <w:rPr>
          <w:rFonts w:ascii="Times New Roman" w:hAnsi="Times New Roman"/>
          <w:sz w:val="24"/>
          <w:szCs w:val="24"/>
        </w:rPr>
        <w:t>13. После предоставления Заемщику Индивидуальных условий договора потребительского займа и Графика платежей, Заемщик имеет право подписать договор займа в течение 5 (пяти) рабочих дней с даты их получения. Кредитор не вправе изменять в одностороннем порядке предложенные заемщику Индивидуальные</w:t>
      </w:r>
      <w:r w:rsidRPr="00A06914">
        <w:rPr>
          <w:rFonts w:ascii="Times New Roman" w:hAnsi="Times New Roman"/>
          <w:sz w:val="24"/>
          <w:szCs w:val="24"/>
        </w:rPr>
        <w:t xml:space="preserve"> условия договора потребительского займа в течение 5 (пяти) рабочих дней со дня их получения заемщиком.</w:t>
      </w:r>
    </w:p>
    <w:p w:rsidR="00D845F3" w:rsidRPr="00A06914" w:rsidRDefault="00BC6D7C"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45F3" w:rsidRPr="00A06914">
        <w:rPr>
          <w:rFonts w:ascii="Times New Roman" w:hAnsi="Times New Roman"/>
          <w:sz w:val="24"/>
          <w:szCs w:val="24"/>
        </w:rPr>
        <w:t>1.14. В случае получения Займодавцем подписанных заемщиком Индивидуальных условий договора потребительского займа и Графика платежей по</w:t>
      </w:r>
      <w:r w:rsidR="008F57E7">
        <w:rPr>
          <w:rFonts w:ascii="Times New Roman" w:hAnsi="Times New Roman"/>
          <w:sz w:val="24"/>
          <w:szCs w:val="24"/>
        </w:rPr>
        <w:t xml:space="preserve"> истечении пятидневного срока, </w:t>
      </w:r>
      <w:r w:rsidR="00D845F3" w:rsidRPr="00A06914">
        <w:rPr>
          <w:rFonts w:ascii="Times New Roman" w:hAnsi="Times New Roman"/>
          <w:sz w:val="24"/>
          <w:szCs w:val="24"/>
        </w:rPr>
        <w:t>договор не считается заключенным.</w:t>
      </w:r>
    </w:p>
    <w:p w:rsidR="00D845F3" w:rsidRPr="00A06914" w:rsidRDefault="00BC6D7C"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45F3" w:rsidRPr="00A06914">
        <w:rPr>
          <w:rFonts w:ascii="Times New Roman" w:hAnsi="Times New Roman"/>
          <w:sz w:val="24"/>
          <w:szCs w:val="24"/>
        </w:rPr>
        <w:t>1.15. После подписания сторонами Индивидуальных условий Договора потребительского займ</w:t>
      </w:r>
      <w:r w:rsidR="008F57E7">
        <w:rPr>
          <w:rFonts w:ascii="Times New Roman" w:hAnsi="Times New Roman"/>
          <w:sz w:val="24"/>
          <w:szCs w:val="24"/>
        </w:rPr>
        <w:t xml:space="preserve">а и графика платежей, кредитор </w:t>
      </w:r>
      <w:r w:rsidR="00D845F3" w:rsidRPr="00A06914">
        <w:rPr>
          <w:rFonts w:ascii="Times New Roman" w:hAnsi="Times New Roman"/>
          <w:sz w:val="24"/>
          <w:szCs w:val="24"/>
        </w:rPr>
        <w:t xml:space="preserve">выдает </w:t>
      </w:r>
      <w:proofErr w:type="spellStart"/>
      <w:r w:rsidR="00D845F3" w:rsidRPr="00A06914">
        <w:rPr>
          <w:rFonts w:ascii="Times New Roman" w:hAnsi="Times New Roman"/>
          <w:sz w:val="24"/>
          <w:szCs w:val="24"/>
        </w:rPr>
        <w:t>займ</w:t>
      </w:r>
      <w:proofErr w:type="spellEnd"/>
      <w:r w:rsidR="00D845F3" w:rsidRPr="00A06914">
        <w:rPr>
          <w:rFonts w:ascii="Times New Roman" w:hAnsi="Times New Roman"/>
          <w:sz w:val="24"/>
          <w:szCs w:val="24"/>
        </w:rPr>
        <w:t xml:space="preserve"> в наличной или безналичной форме в соответствии с Индивидуальными условиями договора потребительского займа. </w:t>
      </w:r>
    </w:p>
    <w:p w:rsidR="00D845F3" w:rsidRPr="00A06914" w:rsidRDefault="00BC6D7C"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45F3" w:rsidRPr="00A06914">
        <w:rPr>
          <w:rFonts w:ascii="Times New Roman" w:hAnsi="Times New Roman"/>
          <w:sz w:val="24"/>
          <w:szCs w:val="24"/>
        </w:rPr>
        <w:t xml:space="preserve">1.16. Кредитор предоставляет Заемщику потребительский заем в день заключения договора займа. </w:t>
      </w:r>
    </w:p>
    <w:p w:rsidR="00D845F3" w:rsidRPr="00BC6D7C"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w:t>
      </w:r>
      <w:r w:rsidRPr="00BC6D7C">
        <w:rPr>
          <w:rFonts w:ascii="Times New Roman" w:hAnsi="Times New Roman"/>
          <w:sz w:val="24"/>
          <w:szCs w:val="24"/>
        </w:rPr>
        <w:t xml:space="preserve">При заключении договора потребительского займа, обеспеченного ипотекой или залогом, денежные средства предоставляются не позднее следующего дня, за днем регистрации ипотеки (залога).   </w:t>
      </w:r>
    </w:p>
    <w:p w:rsidR="00D845F3" w:rsidRPr="00BC6D7C"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Заем предоставляется наличными денежными средствами в офисе займодавца или перечислением на банковский (карточный) счет согласно предоставленным реквизитам.</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В случае предоставления займа в безналичной форме путем перечисления</w:t>
      </w:r>
      <w:r w:rsidRPr="00A06914">
        <w:rPr>
          <w:rFonts w:ascii="Times New Roman" w:hAnsi="Times New Roman"/>
          <w:sz w:val="24"/>
          <w:szCs w:val="24"/>
        </w:rPr>
        <w:t xml:space="preserve"> на банковский (карточный) счет Заемщика, датой передачи денежных средств считается дата их списания со счета Займодавца.</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color w:val="FF0000"/>
          <w:sz w:val="24"/>
          <w:szCs w:val="24"/>
        </w:rPr>
      </w:pPr>
      <w:r w:rsidRPr="00A06914">
        <w:rPr>
          <w:rFonts w:ascii="Times New Roman" w:hAnsi="Times New Roman"/>
          <w:sz w:val="24"/>
          <w:szCs w:val="24"/>
        </w:rPr>
        <w:t xml:space="preserve">             1.17. </w:t>
      </w:r>
      <w:r w:rsidRPr="00BC6D7C">
        <w:rPr>
          <w:rFonts w:ascii="Times New Roman" w:hAnsi="Times New Roman"/>
          <w:sz w:val="24"/>
          <w:szCs w:val="24"/>
          <w:highlight w:val="white"/>
        </w:rPr>
        <w:t xml:space="preserve">Изменение Индивидуальных условий договора потребительского займа осуществляется по заявлению Заемщика о реструктуризации задолженности путем подписания дополнительного соглашения к Договору потребительского займа, </w:t>
      </w:r>
      <w:r w:rsidRPr="00BC6D7C">
        <w:rPr>
          <w:rFonts w:ascii="Times New Roman" w:hAnsi="Times New Roman"/>
          <w:sz w:val="24"/>
          <w:szCs w:val="24"/>
        </w:rPr>
        <w:t>которое излагается в полной табличной форме Индивидуальных условий договора займа. Если при изменении условий догово</w:t>
      </w:r>
      <w:r w:rsidR="008F57E7" w:rsidRPr="00BC6D7C">
        <w:rPr>
          <w:rFonts w:ascii="Times New Roman" w:hAnsi="Times New Roman"/>
          <w:sz w:val="24"/>
          <w:szCs w:val="24"/>
        </w:rPr>
        <w:t xml:space="preserve">ра займа, в результате которых </w:t>
      </w:r>
      <w:r w:rsidRPr="00BC6D7C">
        <w:rPr>
          <w:rFonts w:ascii="Times New Roman" w:hAnsi="Times New Roman"/>
          <w:sz w:val="24"/>
          <w:szCs w:val="24"/>
        </w:rPr>
        <w:t>увелич</w:t>
      </w:r>
      <w:r w:rsidR="008F57E7" w:rsidRPr="00BC6D7C">
        <w:rPr>
          <w:rFonts w:ascii="Times New Roman" w:hAnsi="Times New Roman"/>
          <w:sz w:val="24"/>
          <w:szCs w:val="24"/>
        </w:rPr>
        <w:t>и</w:t>
      </w:r>
      <w:r w:rsidRPr="00BC6D7C">
        <w:rPr>
          <w:rFonts w:ascii="Times New Roman" w:hAnsi="Times New Roman"/>
          <w:sz w:val="24"/>
          <w:szCs w:val="24"/>
        </w:rPr>
        <w:t>т</w:t>
      </w:r>
      <w:r w:rsidR="008F57E7" w:rsidRPr="00BC6D7C">
        <w:rPr>
          <w:rFonts w:ascii="Times New Roman" w:hAnsi="Times New Roman"/>
          <w:sz w:val="24"/>
          <w:szCs w:val="24"/>
        </w:rPr>
        <w:t xml:space="preserve">ся </w:t>
      </w:r>
      <w:r w:rsidRPr="00BC6D7C">
        <w:rPr>
          <w:rFonts w:ascii="Times New Roman" w:hAnsi="Times New Roman"/>
          <w:sz w:val="24"/>
          <w:szCs w:val="24"/>
        </w:rPr>
        <w:t>нагрузка на заемщика или р</w:t>
      </w:r>
      <w:r w:rsidR="009161EF" w:rsidRPr="00BC6D7C">
        <w:rPr>
          <w:rFonts w:ascii="Times New Roman" w:hAnsi="Times New Roman"/>
          <w:sz w:val="24"/>
          <w:szCs w:val="24"/>
        </w:rPr>
        <w:t xml:space="preserve">азмер ПСК, Займодавец проводит </w:t>
      </w:r>
      <w:proofErr w:type="gramStart"/>
      <w:r w:rsidRPr="00BC6D7C">
        <w:rPr>
          <w:rFonts w:ascii="Times New Roman" w:hAnsi="Times New Roman"/>
          <w:sz w:val="24"/>
          <w:szCs w:val="24"/>
        </w:rPr>
        <w:t>новый  расчет</w:t>
      </w:r>
      <w:proofErr w:type="gramEnd"/>
      <w:r w:rsidRPr="00BC6D7C">
        <w:rPr>
          <w:rFonts w:ascii="Times New Roman" w:hAnsi="Times New Roman"/>
          <w:sz w:val="24"/>
          <w:szCs w:val="24"/>
        </w:rPr>
        <w:t xml:space="preserve"> ПСК и отражает в Индивидуальных условиях договора  потребительского займа.</w:t>
      </w:r>
      <w:r w:rsidRPr="00A06914">
        <w:rPr>
          <w:rFonts w:ascii="Times New Roman" w:hAnsi="Times New Roman"/>
          <w:color w:val="FF0000"/>
          <w:sz w:val="24"/>
          <w:szCs w:val="24"/>
        </w:rPr>
        <w:t xml:space="preserve">  </w:t>
      </w:r>
    </w:p>
    <w:p w:rsidR="00D845F3" w:rsidRPr="00A06914" w:rsidRDefault="00D845F3" w:rsidP="00FB0CFA">
      <w:pPr>
        <w:widowControl w:val="0"/>
        <w:pBdr>
          <w:bottom w:val="single" w:sz="6" w:space="17" w:color="auto"/>
        </w:pBdr>
        <w:autoSpaceDE w:val="0"/>
        <w:autoSpaceDN w:val="0"/>
        <w:adjustRightInd w:val="0"/>
        <w:spacing w:after="0" w:line="240" w:lineRule="auto"/>
        <w:jc w:val="both"/>
        <w:rPr>
          <w:rFonts w:ascii="Times New Roman" w:hAnsi="Times New Roman"/>
          <w:sz w:val="24"/>
          <w:szCs w:val="24"/>
          <w:highlight w:val="white"/>
        </w:rPr>
      </w:pPr>
      <w:r w:rsidRPr="00A06914">
        <w:rPr>
          <w:rFonts w:ascii="Times New Roman" w:hAnsi="Times New Roman"/>
          <w:sz w:val="24"/>
          <w:szCs w:val="24"/>
          <w:highlight w:val="white"/>
        </w:rPr>
        <w:t xml:space="preserve">             1.18. Изменение Общих условий договора потребительского займа осуществляется </w:t>
      </w:r>
      <w:r w:rsidRPr="00BC6D7C">
        <w:rPr>
          <w:rFonts w:ascii="Times New Roman" w:hAnsi="Times New Roman"/>
          <w:sz w:val="24"/>
          <w:szCs w:val="24"/>
          <w:highlight w:val="white"/>
        </w:rPr>
        <w:t>кредитором в одностороннем порядке с соблюдением требований, установленных Федеральным законом "О потребительском кре</w:t>
      </w:r>
      <w:r w:rsidR="009161EF" w:rsidRPr="00BC6D7C">
        <w:rPr>
          <w:rFonts w:ascii="Times New Roman" w:hAnsi="Times New Roman"/>
          <w:sz w:val="24"/>
          <w:szCs w:val="24"/>
          <w:highlight w:val="white"/>
        </w:rPr>
        <w:t>д</w:t>
      </w:r>
      <w:r w:rsidRPr="00BC6D7C">
        <w:rPr>
          <w:rFonts w:ascii="Times New Roman" w:hAnsi="Times New Roman"/>
          <w:sz w:val="24"/>
          <w:szCs w:val="24"/>
          <w:highlight w:val="white"/>
        </w:rPr>
        <w:t>ите (займе)"</w:t>
      </w:r>
      <w:r w:rsidRPr="00A06914">
        <w:rPr>
          <w:rFonts w:ascii="Times New Roman" w:hAnsi="Times New Roman"/>
          <w:sz w:val="24"/>
          <w:szCs w:val="24"/>
          <w:highlight w:val="white"/>
        </w:rPr>
        <w:t xml:space="preserve"> № 353-ФЗ от 21.12.2013 г. и размещается на Информационной доске в месте предоставления финансовый услуг в офисе займодавца и на официальн</w:t>
      </w:r>
      <w:r w:rsidR="00506FFF" w:rsidRPr="00506FFF">
        <w:rPr>
          <w:rFonts w:ascii="Times New Roman" w:hAnsi="Times New Roman"/>
          <w:sz w:val="24"/>
          <w:szCs w:val="24"/>
          <w:highlight w:val="white"/>
        </w:rPr>
        <w:t>ом</w:t>
      </w:r>
      <w:r w:rsidRPr="00A06914">
        <w:rPr>
          <w:rFonts w:ascii="Times New Roman" w:hAnsi="Times New Roman"/>
          <w:sz w:val="24"/>
          <w:szCs w:val="24"/>
          <w:highlight w:val="white"/>
        </w:rPr>
        <w:t xml:space="preserve"> сайт</w:t>
      </w:r>
      <w:r w:rsidR="00506FFF" w:rsidRPr="00506FFF">
        <w:rPr>
          <w:rFonts w:ascii="Times New Roman" w:hAnsi="Times New Roman"/>
          <w:sz w:val="24"/>
          <w:szCs w:val="24"/>
          <w:highlight w:val="white"/>
        </w:rPr>
        <w:t>е</w:t>
      </w:r>
      <w:r w:rsidRPr="00A06914">
        <w:rPr>
          <w:rFonts w:ascii="Times New Roman" w:hAnsi="Times New Roman"/>
          <w:sz w:val="24"/>
          <w:szCs w:val="24"/>
          <w:highlight w:val="white"/>
        </w:rPr>
        <w:t xml:space="preserve"> Займодавца в сети Инте</w:t>
      </w:r>
      <w:r w:rsidRPr="00A06914">
        <w:rPr>
          <w:rFonts w:ascii="Times New Roman" w:hAnsi="Times New Roman"/>
          <w:sz w:val="24"/>
          <w:szCs w:val="24"/>
          <w:highlight w:val="white"/>
          <w:lang w:val="uk-UA"/>
        </w:rPr>
        <w:t>р</w:t>
      </w:r>
      <w:r w:rsidRPr="00A06914">
        <w:rPr>
          <w:rFonts w:ascii="Times New Roman" w:hAnsi="Times New Roman"/>
          <w:sz w:val="24"/>
          <w:szCs w:val="24"/>
          <w:highlight w:val="white"/>
        </w:rPr>
        <w:t>нет -</w:t>
      </w:r>
      <w:r w:rsidRPr="00A06914">
        <w:rPr>
          <w:rFonts w:ascii="Times New Roman" w:hAnsi="Times New Roman"/>
          <w:b/>
          <w:bCs/>
          <w:sz w:val="24"/>
          <w:szCs w:val="24"/>
        </w:rPr>
        <w:t xml:space="preserve"> </w:t>
      </w:r>
      <w:r w:rsidR="00506FFF" w:rsidRPr="00424904">
        <w:rPr>
          <w:rFonts w:ascii="Times New Roman" w:hAnsi="Times New Roman"/>
          <w:sz w:val="24"/>
          <w:szCs w:val="24"/>
          <w:shd w:val="clear" w:color="auto" w:fill="FFFFFF"/>
        </w:rPr>
        <w:t>http://укрм.рф</w:t>
      </w:r>
    </w:p>
    <w:p w:rsidR="00D845F3" w:rsidRDefault="00D845F3" w:rsidP="00FB0CFA">
      <w:pPr>
        <w:widowControl w:val="0"/>
        <w:autoSpaceDE w:val="0"/>
        <w:autoSpaceDN w:val="0"/>
        <w:adjustRightInd w:val="0"/>
        <w:spacing w:after="0" w:line="240" w:lineRule="auto"/>
        <w:jc w:val="both"/>
        <w:rPr>
          <w:rFonts w:ascii="Times New Roman" w:hAnsi="Times New Roman"/>
          <w:sz w:val="24"/>
          <w:szCs w:val="24"/>
        </w:rPr>
      </w:pPr>
    </w:p>
    <w:p w:rsidR="00D845F3" w:rsidRP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b/>
          <w:bCs/>
          <w:sz w:val="24"/>
          <w:szCs w:val="24"/>
        </w:rPr>
      </w:pPr>
      <w:r w:rsidRPr="00BC6D7C">
        <w:rPr>
          <w:rFonts w:ascii="Times New Roman" w:hAnsi="Times New Roman"/>
          <w:sz w:val="24"/>
          <w:szCs w:val="24"/>
        </w:rPr>
        <w:t xml:space="preserve">        1.19. </w:t>
      </w:r>
      <w:r w:rsidRPr="00BC6D7C">
        <w:rPr>
          <w:rFonts w:ascii="Times New Roman" w:hAnsi="Times New Roman"/>
          <w:b/>
          <w:bCs/>
          <w:sz w:val="24"/>
          <w:szCs w:val="24"/>
        </w:rPr>
        <w:t>Виды предоставляемых Кредитором потребительских займов физическим лицам:</w:t>
      </w:r>
    </w:p>
    <w:p w:rsidR="00D845F3" w:rsidRPr="00BC6D7C" w:rsidRDefault="00B1147E"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а) </w:t>
      </w:r>
      <w:r w:rsidR="00D845F3" w:rsidRPr="00BC6D7C">
        <w:rPr>
          <w:rFonts w:ascii="Times New Roman" w:hAnsi="Times New Roman"/>
          <w:b/>
          <w:bCs/>
          <w:sz w:val="24"/>
          <w:szCs w:val="24"/>
        </w:rPr>
        <w:t>краткосрочный</w:t>
      </w:r>
      <w:r w:rsidR="00D845F3" w:rsidRPr="00BC6D7C">
        <w:rPr>
          <w:rFonts w:ascii="Times New Roman" w:hAnsi="Times New Roman"/>
          <w:sz w:val="24"/>
          <w:szCs w:val="24"/>
        </w:rPr>
        <w:t xml:space="preserve"> </w:t>
      </w:r>
      <w:r w:rsidRPr="00BC6D7C">
        <w:rPr>
          <w:rFonts w:ascii="Times New Roman" w:hAnsi="Times New Roman"/>
          <w:b/>
          <w:bCs/>
          <w:sz w:val="24"/>
          <w:szCs w:val="24"/>
        </w:rPr>
        <w:t>потребительский микрозаем без</w:t>
      </w:r>
      <w:r w:rsidR="00D845F3" w:rsidRPr="00BC6D7C">
        <w:rPr>
          <w:rFonts w:ascii="Times New Roman" w:hAnsi="Times New Roman"/>
          <w:b/>
          <w:bCs/>
          <w:sz w:val="24"/>
          <w:szCs w:val="24"/>
        </w:rPr>
        <w:t xml:space="preserve"> обеспечения</w:t>
      </w:r>
      <w:r w:rsidR="00D845F3" w:rsidRPr="00BC6D7C">
        <w:rPr>
          <w:rFonts w:ascii="Times New Roman" w:hAnsi="Times New Roman"/>
          <w:sz w:val="24"/>
          <w:szCs w:val="24"/>
        </w:rPr>
        <w:t xml:space="preserve"> -  Сумма займа от 10 000 руб</w:t>
      </w:r>
      <w:r w:rsidR="00036A9A">
        <w:rPr>
          <w:rFonts w:ascii="Times New Roman" w:hAnsi="Times New Roman"/>
          <w:sz w:val="24"/>
          <w:szCs w:val="24"/>
        </w:rPr>
        <w:t>.</w:t>
      </w:r>
      <w:r w:rsidR="00D845F3" w:rsidRPr="00BC6D7C">
        <w:rPr>
          <w:rFonts w:ascii="Times New Roman" w:hAnsi="Times New Roman"/>
          <w:sz w:val="24"/>
          <w:szCs w:val="24"/>
        </w:rPr>
        <w:t xml:space="preserve"> до </w:t>
      </w:r>
      <w:r w:rsidR="00D845F3" w:rsidRPr="00036A9A">
        <w:rPr>
          <w:rFonts w:ascii="Times New Roman" w:hAnsi="Times New Roman"/>
          <w:sz w:val="24"/>
          <w:szCs w:val="24"/>
        </w:rPr>
        <w:t>30 000 руб.</w:t>
      </w:r>
      <w:r w:rsidR="00D845F3" w:rsidRPr="00BC6D7C">
        <w:rPr>
          <w:rFonts w:ascii="Times New Roman" w:hAnsi="Times New Roman"/>
          <w:sz w:val="24"/>
          <w:szCs w:val="24"/>
        </w:rPr>
        <w:t xml:space="preserve"> Срок займа -  до 30 дней включительно. Годовая процентная ставка за пользов</w:t>
      </w:r>
      <w:r w:rsidR="004C3603">
        <w:rPr>
          <w:rFonts w:ascii="Times New Roman" w:hAnsi="Times New Roman"/>
          <w:sz w:val="24"/>
          <w:szCs w:val="24"/>
        </w:rPr>
        <w:t>ание займом -   не превышает 292</w:t>
      </w:r>
      <w:r w:rsidR="00D845F3" w:rsidRPr="00BC6D7C">
        <w:rPr>
          <w:rFonts w:ascii="Times New Roman" w:hAnsi="Times New Roman"/>
          <w:sz w:val="24"/>
          <w:szCs w:val="24"/>
        </w:rPr>
        <w:t xml:space="preserve">% годовых, при условии соблюдения </w:t>
      </w:r>
      <w:proofErr w:type="gramStart"/>
      <w:r w:rsidR="00D845F3" w:rsidRPr="00BC6D7C">
        <w:rPr>
          <w:rFonts w:ascii="Times New Roman" w:hAnsi="Times New Roman"/>
          <w:sz w:val="24"/>
          <w:szCs w:val="24"/>
        </w:rPr>
        <w:t>предельного  значения</w:t>
      </w:r>
      <w:proofErr w:type="gramEnd"/>
      <w:r w:rsidR="00D845F3" w:rsidRPr="00BC6D7C">
        <w:rPr>
          <w:rFonts w:ascii="Times New Roman" w:hAnsi="Times New Roman"/>
          <w:sz w:val="24"/>
          <w:szCs w:val="24"/>
        </w:rPr>
        <w:t xml:space="preserve"> ПСК,  установленного Банком России на  период, в котором заключается Договор потребительского займа. </w:t>
      </w:r>
    </w:p>
    <w:p w:rsidR="00D845F3" w:rsidRP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b/>
          <w:bCs/>
          <w:sz w:val="24"/>
          <w:szCs w:val="24"/>
        </w:rPr>
        <w:t>б) потребительский микрозаем бе</w:t>
      </w:r>
      <w:r w:rsidR="00B1147E" w:rsidRPr="00BC6D7C">
        <w:rPr>
          <w:rFonts w:ascii="Times New Roman" w:hAnsi="Times New Roman"/>
          <w:b/>
          <w:bCs/>
          <w:sz w:val="24"/>
          <w:szCs w:val="24"/>
        </w:rPr>
        <w:t xml:space="preserve">з </w:t>
      </w:r>
      <w:r w:rsidRPr="00BC6D7C">
        <w:rPr>
          <w:rFonts w:ascii="Times New Roman" w:hAnsi="Times New Roman"/>
          <w:b/>
          <w:bCs/>
          <w:sz w:val="24"/>
          <w:szCs w:val="24"/>
        </w:rPr>
        <w:t>обеспечения</w:t>
      </w:r>
      <w:r w:rsidRPr="00BC6D7C">
        <w:rPr>
          <w:rFonts w:ascii="Times New Roman" w:hAnsi="Times New Roman"/>
          <w:sz w:val="24"/>
          <w:szCs w:val="24"/>
        </w:rPr>
        <w:t xml:space="preserve"> - сумма займа от </w:t>
      </w:r>
      <w:r w:rsidRPr="00036A9A">
        <w:rPr>
          <w:rFonts w:ascii="Times New Roman" w:hAnsi="Times New Roman"/>
          <w:sz w:val="24"/>
          <w:szCs w:val="24"/>
        </w:rPr>
        <w:t>30 001 руб. до 100 000</w:t>
      </w:r>
      <w:r w:rsidRPr="00BC6D7C">
        <w:rPr>
          <w:rFonts w:ascii="Times New Roman" w:hAnsi="Times New Roman"/>
          <w:sz w:val="24"/>
          <w:szCs w:val="24"/>
        </w:rPr>
        <w:t xml:space="preserve"> руб.   Срок займа -   от 31 дня до одного года. Годовая процентная ставка за пользование займо</w:t>
      </w:r>
      <w:r w:rsidR="00B1147E" w:rsidRPr="00BC6D7C">
        <w:rPr>
          <w:rFonts w:ascii="Times New Roman" w:hAnsi="Times New Roman"/>
          <w:sz w:val="24"/>
          <w:szCs w:val="24"/>
        </w:rPr>
        <w:t xml:space="preserve">м -   не превышает предельного </w:t>
      </w:r>
      <w:r w:rsidRPr="00BC6D7C">
        <w:rPr>
          <w:rFonts w:ascii="Times New Roman" w:hAnsi="Times New Roman"/>
          <w:sz w:val="24"/>
          <w:szCs w:val="24"/>
        </w:rPr>
        <w:t xml:space="preserve">значения </w:t>
      </w:r>
      <w:proofErr w:type="gramStart"/>
      <w:r w:rsidRPr="00BC6D7C">
        <w:rPr>
          <w:rFonts w:ascii="Times New Roman" w:hAnsi="Times New Roman"/>
          <w:sz w:val="24"/>
          <w:szCs w:val="24"/>
        </w:rPr>
        <w:t>ПСК,  установленного</w:t>
      </w:r>
      <w:proofErr w:type="gramEnd"/>
      <w:r w:rsidRPr="00BC6D7C">
        <w:rPr>
          <w:rFonts w:ascii="Times New Roman" w:hAnsi="Times New Roman"/>
          <w:sz w:val="24"/>
          <w:szCs w:val="24"/>
        </w:rPr>
        <w:t xml:space="preserve"> Банком России на дату заключения Договора займа для соответствующей категории займов по сумме и сроку  займа.  </w:t>
      </w:r>
    </w:p>
    <w:p w:rsidR="00D845F3" w:rsidRP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в) </w:t>
      </w:r>
      <w:r w:rsidRPr="00BC6D7C">
        <w:rPr>
          <w:rFonts w:ascii="Times New Roman" w:hAnsi="Times New Roman"/>
          <w:b/>
          <w:bCs/>
          <w:sz w:val="24"/>
          <w:szCs w:val="24"/>
        </w:rPr>
        <w:t>потребительский заем с обеспечением в виде залога движимого имущества</w:t>
      </w:r>
      <w:r w:rsidRPr="00BC6D7C">
        <w:rPr>
          <w:rFonts w:ascii="Times New Roman" w:hAnsi="Times New Roman"/>
          <w:sz w:val="24"/>
          <w:szCs w:val="24"/>
        </w:rPr>
        <w:t xml:space="preserve"> Сумма </w:t>
      </w:r>
      <w:r w:rsidRPr="00036A9A">
        <w:rPr>
          <w:rFonts w:ascii="Times New Roman" w:hAnsi="Times New Roman"/>
          <w:sz w:val="24"/>
          <w:szCs w:val="24"/>
        </w:rPr>
        <w:t>займа от 100 001 руб</w:t>
      </w:r>
      <w:r w:rsidR="00496533">
        <w:rPr>
          <w:rFonts w:ascii="Times New Roman" w:hAnsi="Times New Roman"/>
          <w:sz w:val="24"/>
          <w:szCs w:val="24"/>
        </w:rPr>
        <w:t>.</w:t>
      </w:r>
      <w:r w:rsidRPr="00036A9A">
        <w:rPr>
          <w:rFonts w:ascii="Times New Roman" w:hAnsi="Times New Roman"/>
          <w:sz w:val="24"/>
          <w:szCs w:val="24"/>
        </w:rPr>
        <w:t xml:space="preserve"> до 500 000 руб. Срок</w:t>
      </w:r>
      <w:r w:rsidRPr="00BC6D7C">
        <w:rPr>
          <w:rFonts w:ascii="Times New Roman" w:hAnsi="Times New Roman"/>
          <w:sz w:val="24"/>
          <w:szCs w:val="24"/>
        </w:rPr>
        <w:t xml:space="preserve"> займа -  от 180 и более одного года.  Годовая процентная ставка не превышает </w:t>
      </w:r>
      <w:proofErr w:type="gramStart"/>
      <w:r w:rsidRPr="00BC6D7C">
        <w:rPr>
          <w:rFonts w:ascii="Times New Roman" w:hAnsi="Times New Roman"/>
          <w:sz w:val="24"/>
          <w:szCs w:val="24"/>
        </w:rPr>
        <w:t>предельного  значения</w:t>
      </w:r>
      <w:proofErr w:type="gramEnd"/>
      <w:r w:rsidRPr="00BC6D7C">
        <w:rPr>
          <w:rFonts w:ascii="Times New Roman" w:hAnsi="Times New Roman"/>
          <w:sz w:val="24"/>
          <w:szCs w:val="24"/>
        </w:rPr>
        <w:t xml:space="preserve"> ПСК,  установленного Банком России на дату заключения Договора займа для соответствующей категории займов.  </w:t>
      </w:r>
    </w:p>
    <w:p w:rsid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г) </w:t>
      </w:r>
      <w:r w:rsidRPr="00BC6D7C">
        <w:rPr>
          <w:rFonts w:ascii="Times New Roman" w:hAnsi="Times New Roman"/>
          <w:b/>
          <w:bCs/>
          <w:sz w:val="24"/>
          <w:szCs w:val="24"/>
        </w:rPr>
        <w:t xml:space="preserve">потребительский заем, обеспеченный ипотекой нежилой недвижимости, земельного участка </w:t>
      </w:r>
      <w:r w:rsidRPr="00BC6D7C">
        <w:rPr>
          <w:rFonts w:ascii="Times New Roman" w:hAnsi="Times New Roman"/>
          <w:sz w:val="24"/>
          <w:szCs w:val="24"/>
        </w:rPr>
        <w:t xml:space="preserve">-  Сумма займа от </w:t>
      </w:r>
      <w:r w:rsidRPr="00036A9A">
        <w:rPr>
          <w:rFonts w:ascii="Times New Roman" w:hAnsi="Times New Roman"/>
          <w:sz w:val="24"/>
          <w:szCs w:val="24"/>
        </w:rPr>
        <w:t>100 001 руб</w:t>
      </w:r>
      <w:r w:rsidR="00496533">
        <w:rPr>
          <w:rFonts w:ascii="Times New Roman" w:hAnsi="Times New Roman"/>
          <w:sz w:val="24"/>
          <w:szCs w:val="24"/>
        </w:rPr>
        <w:t>.</w:t>
      </w:r>
      <w:r w:rsidRPr="00036A9A">
        <w:rPr>
          <w:rFonts w:ascii="Times New Roman" w:hAnsi="Times New Roman"/>
          <w:sz w:val="24"/>
          <w:szCs w:val="24"/>
        </w:rPr>
        <w:t xml:space="preserve"> до 500 000 руб.</w:t>
      </w:r>
      <w:r w:rsidRPr="00BC6D7C">
        <w:rPr>
          <w:rFonts w:ascii="Times New Roman" w:hAnsi="Times New Roman"/>
          <w:sz w:val="24"/>
          <w:szCs w:val="24"/>
        </w:rPr>
        <w:t xml:space="preserve"> Срок займа -  от 180 и более одного года. Годовая процентная с</w:t>
      </w:r>
      <w:r w:rsidR="00B1147E" w:rsidRPr="00BC6D7C">
        <w:rPr>
          <w:rFonts w:ascii="Times New Roman" w:hAnsi="Times New Roman"/>
          <w:sz w:val="24"/>
          <w:szCs w:val="24"/>
        </w:rPr>
        <w:t xml:space="preserve">тавка не превышает предельного </w:t>
      </w:r>
      <w:r w:rsidRPr="00BC6D7C">
        <w:rPr>
          <w:rFonts w:ascii="Times New Roman" w:hAnsi="Times New Roman"/>
          <w:sz w:val="24"/>
          <w:szCs w:val="24"/>
        </w:rPr>
        <w:t xml:space="preserve">значения </w:t>
      </w:r>
      <w:proofErr w:type="gramStart"/>
      <w:r w:rsidRPr="00BC6D7C">
        <w:rPr>
          <w:rFonts w:ascii="Times New Roman" w:hAnsi="Times New Roman"/>
          <w:sz w:val="24"/>
          <w:szCs w:val="24"/>
        </w:rPr>
        <w:t>ПСК,  установленного</w:t>
      </w:r>
      <w:proofErr w:type="gramEnd"/>
      <w:r w:rsidRPr="00BC6D7C">
        <w:rPr>
          <w:rFonts w:ascii="Times New Roman" w:hAnsi="Times New Roman"/>
          <w:sz w:val="24"/>
          <w:szCs w:val="24"/>
        </w:rPr>
        <w:t xml:space="preserve"> Банком России на дату заключения Договора займа для соот</w:t>
      </w:r>
      <w:r w:rsidR="00BC6D7C">
        <w:rPr>
          <w:rFonts w:ascii="Times New Roman" w:hAnsi="Times New Roman"/>
          <w:sz w:val="24"/>
          <w:szCs w:val="24"/>
        </w:rPr>
        <w:t xml:space="preserve">ветствующей категории займов.  </w:t>
      </w:r>
    </w:p>
    <w:p w:rsidR="00BC6D7C" w:rsidRDefault="00BC6D7C"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p>
    <w:p w:rsidR="00BC6D7C" w:rsidRDefault="00D845F3" w:rsidP="00496533">
      <w:pPr>
        <w:widowControl w:val="0"/>
        <w:pBdr>
          <w:bottom w:val="single" w:sz="6" w:space="0" w:color="auto"/>
        </w:pBdr>
        <w:autoSpaceDE w:val="0"/>
        <w:autoSpaceDN w:val="0"/>
        <w:adjustRightInd w:val="0"/>
        <w:spacing w:after="0" w:line="240" w:lineRule="auto"/>
        <w:jc w:val="center"/>
        <w:rPr>
          <w:rFonts w:ascii="Times New Roman" w:hAnsi="Times New Roman"/>
          <w:sz w:val="24"/>
          <w:szCs w:val="24"/>
        </w:rPr>
      </w:pPr>
      <w:r w:rsidRPr="00A06914">
        <w:rPr>
          <w:rFonts w:ascii="Times New Roman" w:hAnsi="Times New Roman"/>
          <w:b/>
          <w:bCs/>
          <w:sz w:val="24"/>
          <w:szCs w:val="24"/>
        </w:rPr>
        <w:t>2. ПРАВА И ОБЯЗАННОСТИ СТОРОН</w:t>
      </w:r>
    </w:p>
    <w:p w:rsid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2.1. </w:t>
      </w:r>
      <w:r w:rsidRPr="00A06914">
        <w:rPr>
          <w:rFonts w:ascii="Times New Roman" w:hAnsi="Times New Roman"/>
          <w:sz w:val="24"/>
          <w:szCs w:val="24"/>
          <w:u w:val="single"/>
        </w:rPr>
        <w:t>Права и обязанности Займодавца</w:t>
      </w:r>
      <w:r w:rsidRPr="00A06914">
        <w:rPr>
          <w:rFonts w:ascii="Times New Roman" w:hAnsi="Times New Roman"/>
          <w:b/>
          <w:bCs/>
          <w:sz w:val="24"/>
          <w:szCs w:val="24"/>
        </w:rPr>
        <w:t xml:space="preserve">: </w:t>
      </w:r>
    </w:p>
    <w:p w:rsid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а) </w:t>
      </w:r>
      <w:r w:rsidRPr="00A06914">
        <w:rPr>
          <w:rFonts w:ascii="Times New Roman" w:hAnsi="Times New Roman"/>
          <w:color w:val="000000"/>
          <w:sz w:val="24"/>
          <w:szCs w:val="24"/>
          <w:highlight w:val="white"/>
        </w:rPr>
        <w:t xml:space="preserve">Займодавец вправе уменьшить в одностороннем порядке фиксированную (постоянную) процентную ставку, уменьшить или отменить плату за оказание услуг, </w:t>
      </w:r>
      <w:r w:rsidRPr="00E742A3">
        <w:rPr>
          <w:rFonts w:ascii="Times New Roman" w:hAnsi="Times New Roman"/>
          <w:color w:val="000000" w:themeColor="text1"/>
          <w:sz w:val="24"/>
          <w:szCs w:val="24"/>
          <w:highlight w:val="white"/>
        </w:rPr>
        <w:t>если такие</w:t>
      </w:r>
      <w:r w:rsidRPr="00A06914">
        <w:rPr>
          <w:rFonts w:ascii="Times New Roman" w:hAnsi="Times New Roman"/>
          <w:color w:val="000000"/>
          <w:sz w:val="24"/>
          <w:szCs w:val="24"/>
          <w:highlight w:val="white"/>
        </w:rPr>
        <w:t xml:space="preserve"> предусмотрены индивидуальными условиями Договор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w:t>
      </w:r>
      <w:proofErr w:type="gramStart"/>
      <w:r w:rsidRPr="00A06914">
        <w:rPr>
          <w:rFonts w:ascii="Times New Roman" w:hAnsi="Times New Roman"/>
          <w:color w:val="000000"/>
          <w:sz w:val="24"/>
          <w:szCs w:val="24"/>
          <w:highlight w:val="white"/>
        </w:rPr>
        <w:t>Договора  при</w:t>
      </w:r>
      <w:proofErr w:type="gramEnd"/>
      <w:r w:rsidRPr="00A06914">
        <w:rPr>
          <w:rFonts w:ascii="Times New Roman" w:hAnsi="Times New Roman"/>
          <w:color w:val="000000"/>
          <w:sz w:val="24"/>
          <w:szCs w:val="24"/>
          <w:highlight w:val="white"/>
        </w:rPr>
        <w:t xml:space="preserve"> условии, что это не повлечет за собой возникновение новых или увеличение размера существующих денежных обязательств Заемщика по Договору. При этом Займодавец обязан направить заемщику письменное уведомление об изменении условий Договора,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w:t>
      </w:r>
    </w:p>
    <w:p w:rsid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color w:val="000000"/>
          <w:sz w:val="24"/>
          <w:szCs w:val="24"/>
        </w:rPr>
        <w:t>б) Займодавец обязан п</w:t>
      </w:r>
      <w:r w:rsidRPr="00A06914">
        <w:rPr>
          <w:rFonts w:ascii="Times New Roman" w:hAnsi="Times New Roman"/>
          <w:sz w:val="24"/>
          <w:szCs w:val="24"/>
        </w:rPr>
        <w:t>редоставить лицу, подавшему заявление на предоставление займа, полную и достоверную информацию о порядке и об условиях предоставления займа, о его правах и обязанностях</w:t>
      </w:r>
      <w:r w:rsidR="00BC6D7C">
        <w:rPr>
          <w:rFonts w:ascii="Times New Roman" w:hAnsi="Times New Roman"/>
          <w:sz w:val="24"/>
          <w:szCs w:val="24"/>
        </w:rPr>
        <w:t>, связанных с получением займа;</w:t>
      </w:r>
    </w:p>
    <w:p w:rsid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в) проинформировать лицо, подавшее заявление на предоставление займа до получения им займа, об условиях договора займа, о возможности и порядке изменения его условий по инициативе Кредитора и заемщика, о перечне и размере всех платежей, связанных с получением, обслуживанием и возвратом займа, а также с нар</w:t>
      </w:r>
      <w:r w:rsidR="00BC6D7C">
        <w:rPr>
          <w:rFonts w:ascii="Times New Roman" w:hAnsi="Times New Roman"/>
          <w:sz w:val="24"/>
          <w:szCs w:val="24"/>
        </w:rPr>
        <w:t>ушением условий договора займа;</w:t>
      </w:r>
    </w:p>
    <w:p w:rsidR="00D845F3" w:rsidRPr="00BC6D7C" w:rsidRDefault="00D845F3" w:rsidP="00496533">
      <w:pPr>
        <w:widowControl w:val="0"/>
        <w:pBdr>
          <w:bottom w:val="single" w:sz="6" w:space="0" w:color="auto"/>
        </w:pBd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г) </w:t>
      </w:r>
      <w:r w:rsidRPr="00BC6D7C">
        <w:rPr>
          <w:rFonts w:ascii="Times New Roman" w:hAnsi="Times New Roman"/>
          <w:sz w:val="24"/>
          <w:szCs w:val="24"/>
        </w:rPr>
        <w:t>информировать клиента о том, что Кредитор обязан производить расчет показателя долговой нагрузки (ПДН) и провести расчет ПДН клиента перед предоставлением займа для принятия взвешенного и обоснованного решения о необходимости получения займа и возможности своевременно и в полном об</w:t>
      </w:r>
      <w:r w:rsidR="00ED63A8">
        <w:rPr>
          <w:rFonts w:ascii="Times New Roman" w:hAnsi="Times New Roman"/>
          <w:sz w:val="24"/>
          <w:szCs w:val="24"/>
        </w:rPr>
        <w:t>ъ</w:t>
      </w:r>
      <w:r w:rsidRPr="00BC6D7C">
        <w:rPr>
          <w:rFonts w:ascii="Times New Roman" w:hAnsi="Times New Roman"/>
          <w:sz w:val="24"/>
          <w:szCs w:val="24"/>
        </w:rPr>
        <w:t>еме исполнять свои денежные обязательства по договору займа;</w:t>
      </w:r>
      <w:r w:rsidRPr="00A06914">
        <w:rPr>
          <w:rFonts w:ascii="Times New Roman" w:hAnsi="Times New Roman"/>
          <w:color w:val="FF0000"/>
          <w:sz w:val="24"/>
          <w:szCs w:val="24"/>
        </w:rPr>
        <w:t xml:space="preserve"> </w:t>
      </w:r>
    </w:p>
    <w:p w:rsidR="00D845F3" w:rsidRPr="00A06914" w:rsidRDefault="00D845F3" w:rsidP="00BC6D7C">
      <w:pPr>
        <w:widowControl w:val="0"/>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д) гарантировать соблюдение тайны об операциях своих заемщиков;</w:t>
      </w:r>
    </w:p>
    <w:p w:rsidR="00D845F3" w:rsidRPr="00A06914" w:rsidRDefault="00D845F3" w:rsidP="00BC6D7C">
      <w:pPr>
        <w:widowControl w:val="0"/>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е) проинформировать лицо, подавшее заявление Кредитору на предоставление займа, до</w:t>
      </w:r>
    </w:p>
    <w:p w:rsidR="00D845F3" w:rsidRPr="00BC6D7C" w:rsidRDefault="00D845F3" w:rsidP="001700E2">
      <w:pPr>
        <w:widowControl w:val="0"/>
        <w:autoSpaceDE w:val="0"/>
        <w:autoSpaceDN w:val="0"/>
        <w:adjustRightInd w:val="0"/>
        <w:spacing w:after="0" w:line="240" w:lineRule="auto"/>
        <w:ind w:right="50"/>
        <w:jc w:val="both"/>
        <w:rPr>
          <w:rFonts w:ascii="Times New Roman" w:hAnsi="Times New Roman"/>
          <w:sz w:val="24"/>
          <w:szCs w:val="24"/>
        </w:rPr>
      </w:pPr>
      <w:r w:rsidRPr="00A06914">
        <w:rPr>
          <w:rFonts w:ascii="Times New Roman" w:hAnsi="Times New Roman"/>
          <w:sz w:val="24"/>
          <w:szCs w:val="24"/>
        </w:rPr>
        <w:t>получения им займа о том, что ООО МКК «</w:t>
      </w:r>
      <w:proofErr w:type="spellStart"/>
      <w:r w:rsidR="00A95A1D" w:rsidRPr="004C5351">
        <w:rPr>
          <w:rFonts w:ascii="Times New Roman" w:hAnsi="Times New Roman"/>
          <w:sz w:val="24"/>
          <w:szCs w:val="24"/>
        </w:rPr>
        <w:t>Инстант</w:t>
      </w:r>
      <w:proofErr w:type="spellEnd"/>
      <w:r w:rsidR="00A95A1D" w:rsidRPr="004C5351">
        <w:rPr>
          <w:rFonts w:ascii="Times New Roman" w:hAnsi="Times New Roman"/>
          <w:sz w:val="24"/>
          <w:szCs w:val="24"/>
        </w:rPr>
        <w:t xml:space="preserve"> Кредит</w:t>
      </w:r>
      <w:bookmarkStart w:id="0" w:name="_GoBack"/>
      <w:bookmarkEnd w:id="0"/>
      <w:r w:rsidRPr="00A06914">
        <w:rPr>
          <w:rFonts w:ascii="Times New Roman" w:hAnsi="Times New Roman"/>
          <w:sz w:val="24"/>
          <w:szCs w:val="24"/>
        </w:rPr>
        <w:t xml:space="preserve">»  включена в государственный </w:t>
      </w:r>
      <w:r w:rsidRPr="00A06914">
        <w:rPr>
          <w:rFonts w:ascii="Times New Roman" w:hAnsi="Times New Roman"/>
          <w:sz w:val="24"/>
          <w:szCs w:val="24"/>
        </w:rPr>
        <w:lastRenderedPageBreak/>
        <w:t xml:space="preserve">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w:t>
      </w:r>
      <w:r w:rsidRPr="00BC6D7C">
        <w:rPr>
          <w:rFonts w:ascii="Times New Roman" w:hAnsi="Times New Roman"/>
          <w:sz w:val="24"/>
          <w:szCs w:val="24"/>
        </w:rPr>
        <w:t>микрофинансовых организаций;</w:t>
      </w:r>
    </w:p>
    <w:p w:rsidR="00D845F3" w:rsidRPr="00BC6D7C" w:rsidRDefault="00D845F3" w:rsidP="00B1147E">
      <w:pPr>
        <w:widowControl w:val="0"/>
        <w:autoSpaceDE w:val="0"/>
        <w:autoSpaceDN w:val="0"/>
        <w:adjustRightInd w:val="0"/>
        <w:spacing w:after="0" w:line="240" w:lineRule="auto"/>
        <w:ind w:right="50"/>
        <w:jc w:val="both"/>
        <w:rPr>
          <w:rFonts w:ascii="Times New Roman" w:hAnsi="Times New Roman"/>
          <w:sz w:val="24"/>
          <w:szCs w:val="24"/>
        </w:rPr>
      </w:pPr>
      <w:r w:rsidRPr="00BC6D7C">
        <w:rPr>
          <w:rFonts w:ascii="Times New Roman" w:hAnsi="Times New Roman"/>
          <w:sz w:val="24"/>
          <w:szCs w:val="24"/>
        </w:rPr>
        <w:t>ж) отказывать заемщику в заключении договора потребительского займа в случае наличия решения военного комиссариа</w:t>
      </w:r>
      <w:r w:rsidR="00B1147E" w:rsidRPr="00BC6D7C">
        <w:rPr>
          <w:rFonts w:ascii="Times New Roman" w:hAnsi="Times New Roman"/>
          <w:sz w:val="24"/>
          <w:szCs w:val="24"/>
        </w:rPr>
        <w:t xml:space="preserve">та в Едином реестре сведений о </w:t>
      </w:r>
      <w:r w:rsidRPr="00BC6D7C">
        <w:rPr>
          <w:rFonts w:ascii="Times New Roman" w:hAnsi="Times New Roman"/>
          <w:sz w:val="24"/>
          <w:szCs w:val="24"/>
        </w:rPr>
        <w:t>граждана</w:t>
      </w:r>
      <w:r w:rsidR="00065F46" w:rsidRPr="00BC6D7C">
        <w:rPr>
          <w:rFonts w:ascii="Times New Roman" w:hAnsi="Times New Roman"/>
          <w:sz w:val="24"/>
          <w:szCs w:val="24"/>
        </w:rPr>
        <w:t xml:space="preserve">х, подлежащих воинскому учету, </w:t>
      </w:r>
      <w:r w:rsidRPr="00BC6D7C">
        <w:rPr>
          <w:rFonts w:ascii="Times New Roman" w:hAnsi="Times New Roman"/>
          <w:sz w:val="24"/>
          <w:szCs w:val="24"/>
        </w:rPr>
        <w:t>о принятии временных мер, направленных на обеспечение явки по повестке военного комиссариата, в отношении данного физического лица, обратившегося за получением займа.  Кредитор обязан также отказывать клиенту в заключении договора потребительского займа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порядке, установленном Правительством Российской Федерации.</w:t>
      </w:r>
    </w:p>
    <w:p w:rsidR="00D845F3" w:rsidRPr="00A06914" w:rsidRDefault="00D845F3">
      <w:pPr>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з) после заключения д</w:t>
      </w:r>
      <w:r w:rsidR="00065F46">
        <w:rPr>
          <w:rFonts w:ascii="Times New Roman" w:hAnsi="Times New Roman"/>
          <w:color w:val="000000"/>
          <w:sz w:val="24"/>
          <w:szCs w:val="24"/>
        </w:rPr>
        <w:t xml:space="preserve">оговора потребительского займа </w:t>
      </w:r>
      <w:r w:rsidRPr="00A06914">
        <w:rPr>
          <w:rFonts w:ascii="Times New Roman" w:hAnsi="Times New Roman"/>
          <w:color w:val="000000"/>
          <w:sz w:val="24"/>
          <w:szCs w:val="24"/>
        </w:rPr>
        <w:t>Займодавец об</w:t>
      </w:r>
      <w:r w:rsidR="00DA3F21">
        <w:rPr>
          <w:rFonts w:ascii="Times New Roman" w:hAnsi="Times New Roman"/>
          <w:color w:val="000000"/>
          <w:sz w:val="24"/>
          <w:szCs w:val="24"/>
        </w:rPr>
        <w:t>я</w:t>
      </w:r>
      <w:r w:rsidRPr="00A06914">
        <w:rPr>
          <w:rFonts w:ascii="Times New Roman" w:hAnsi="Times New Roman"/>
          <w:color w:val="000000"/>
          <w:sz w:val="24"/>
          <w:szCs w:val="24"/>
        </w:rPr>
        <w:t xml:space="preserve">зан направлять </w:t>
      </w:r>
      <w:proofErr w:type="gramStart"/>
      <w:r w:rsidRPr="00A06914">
        <w:rPr>
          <w:rFonts w:ascii="Times New Roman" w:hAnsi="Times New Roman"/>
          <w:color w:val="000000"/>
          <w:sz w:val="24"/>
          <w:szCs w:val="24"/>
        </w:rPr>
        <w:t>Заемщику  в</w:t>
      </w:r>
      <w:proofErr w:type="gramEnd"/>
      <w:r w:rsidRPr="00A06914">
        <w:rPr>
          <w:rFonts w:ascii="Times New Roman" w:hAnsi="Times New Roman"/>
          <w:color w:val="000000"/>
          <w:sz w:val="24"/>
          <w:szCs w:val="24"/>
        </w:rPr>
        <w:t xml:space="preserve"> порядке предусмотренном в договоре потребительского займа (способ обмена информацией)  следующие сведениям :</w:t>
      </w:r>
    </w:p>
    <w:p w:rsidR="00BC6D7C" w:rsidRDefault="00D845F3" w:rsidP="00BC6D7C">
      <w:pPr>
        <w:numPr>
          <w:ilvl w:val="0"/>
          <w:numId w:val="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размер текущей задолженности заемщика перед кредитором по договору потребительского займа;</w:t>
      </w:r>
    </w:p>
    <w:p w:rsidR="00BC6D7C" w:rsidRDefault="00D845F3" w:rsidP="00BC6D7C">
      <w:pPr>
        <w:numPr>
          <w:ilvl w:val="0"/>
          <w:numId w:val="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BC6D7C">
        <w:rPr>
          <w:rFonts w:ascii="Times New Roman" w:hAnsi="Times New Roman"/>
          <w:color w:val="000000"/>
          <w:sz w:val="24"/>
          <w:szCs w:val="24"/>
        </w:rPr>
        <w:t>даты и размеры произведенных и предстоящих платежей заемщика по договору потребительского займа;</w:t>
      </w:r>
    </w:p>
    <w:p w:rsidR="00D845F3" w:rsidRPr="00BC6D7C" w:rsidRDefault="00D845F3" w:rsidP="00BC6D7C">
      <w:pPr>
        <w:numPr>
          <w:ilvl w:val="0"/>
          <w:numId w:val="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BC6D7C">
        <w:rPr>
          <w:rFonts w:ascii="Times New Roman" w:hAnsi="Times New Roman"/>
          <w:color w:val="000000"/>
          <w:sz w:val="24"/>
          <w:szCs w:val="24"/>
        </w:rPr>
        <w:t>иные сведения, указанные в договоре потребительского займа.</w:t>
      </w:r>
    </w:p>
    <w:p w:rsidR="00D845F3" w:rsidRPr="00A06914" w:rsidRDefault="00D845F3" w:rsidP="002D27E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и)</w:t>
      </w:r>
      <w:r w:rsidR="00065F46">
        <w:rPr>
          <w:rFonts w:ascii="Times New Roman" w:hAnsi="Times New Roman"/>
          <w:color w:val="000000"/>
          <w:sz w:val="24"/>
          <w:szCs w:val="24"/>
        </w:rPr>
        <w:t xml:space="preserve"> </w:t>
      </w:r>
      <w:r w:rsidRPr="00A06914">
        <w:rPr>
          <w:rFonts w:ascii="Times New Roman" w:hAnsi="Times New Roman"/>
          <w:color w:val="000000"/>
          <w:sz w:val="24"/>
          <w:szCs w:val="24"/>
        </w:rPr>
        <w:t xml:space="preserve">Займодавец обязан не разглашать конфиденциальную информацию о финансовом и материальном состоянии Заемщика, </w:t>
      </w:r>
      <w:r w:rsidRPr="00A06914">
        <w:rPr>
          <w:rFonts w:ascii="Times New Roman" w:hAnsi="Times New Roman"/>
          <w:sz w:val="24"/>
          <w:szCs w:val="24"/>
        </w:rPr>
        <w:t xml:space="preserve">не раскрывать третьим лицам и не распространять персональные данные без согласия субъекта персональных данных в соответствии с Федеральным Законом «О персональных данных», </w:t>
      </w:r>
      <w:r w:rsidRPr="00A06914">
        <w:rPr>
          <w:rFonts w:ascii="Times New Roman" w:hAnsi="Times New Roman"/>
          <w:color w:val="000000"/>
          <w:sz w:val="24"/>
          <w:szCs w:val="24"/>
        </w:rPr>
        <w:t xml:space="preserve">предоставленную последним для принятия решения о выдаче займа. </w:t>
      </w:r>
    </w:p>
    <w:p w:rsidR="00D845F3" w:rsidRPr="00BC6D7C" w:rsidRDefault="00D845F3" w:rsidP="002538B6">
      <w:pPr>
        <w:shd w:val="clear" w:color="auto" w:fill="FFFFFF"/>
        <w:autoSpaceDE w:val="0"/>
        <w:autoSpaceDN w:val="0"/>
        <w:adjustRightInd w:val="0"/>
        <w:spacing w:after="0" w:line="240" w:lineRule="auto"/>
        <w:jc w:val="both"/>
        <w:rPr>
          <w:rFonts w:ascii="Times New Roman" w:hAnsi="Times New Roman"/>
          <w:sz w:val="24"/>
          <w:szCs w:val="24"/>
          <w:highlight w:val="white"/>
        </w:rPr>
      </w:pPr>
      <w:r w:rsidRPr="00A06914">
        <w:rPr>
          <w:rFonts w:ascii="Times New Roman" w:hAnsi="Times New Roman"/>
          <w:color w:val="000000"/>
          <w:sz w:val="24"/>
          <w:szCs w:val="24"/>
          <w:highlight w:val="white"/>
        </w:rPr>
        <w:t>к) Займодавец направляет Заемщику информацию о наличии просроченной задолженности по договору потребительского займа бесплатно путем SMS - информирования, на электронный ящик, указанный Заемщ</w:t>
      </w:r>
      <w:r w:rsidR="00065F46">
        <w:rPr>
          <w:rFonts w:ascii="Times New Roman" w:hAnsi="Times New Roman"/>
          <w:color w:val="000000"/>
          <w:sz w:val="24"/>
          <w:szCs w:val="24"/>
          <w:highlight w:val="white"/>
        </w:rPr>
        <w:t xml:space="preserve">иком или почтовым отправлением </w:t>
      </w:r>
      <w:r w:rsidRPr="00A06914">
        <w:rPr>
          <w:rFonts w:ascii="Times New Roman" w:hAnsi="Times New Roman"/>
          <w:color w:val="000000"/>
          <w:sz w:val="24"/>
          <w:szCs w:val="24"/>
          <w:highlight w:val="white"/>
        </w:rPr>
        <w:t xml:space="preserve">в срок не позднее 7 (семи) </w:t>
      </w:r>
      <w:r w:rsidRPr="00BC6D7C">
        <w:rPr>
          <w:rFonts w:ascii="Times New Roman" w:hAnsi="Times New Roman"/>
          <w:sz w:val="24"/>
          <w:szCs w:val="24"/>
          <w:highlight w:val="white"/>
        </w:rPr>
        <w:t>дней с даты возникновения просроченной задолженности.</w:t>
      </w:r>
    </w:p>
    <w:p w:rsidR="00D845F3" w:rsidRPr="00BC6D7C" w:rsidRDefault="00D845F3" w:rsidP="002538B6">
      <w:pPr>
        <w:shd w:val="clear" w:color="auto" w:fill="FFFFFF"/>
        <w:autoSpaceDE w:val="0"/>
        <w:autoSpaceDN w:val="0"/>
        <w:adjustRightInd w:val="0"/>
        <w:spacing w:after="0" w:line="240" w:lineRule="auto"/>
        <w:jc w:val="both"/>
        <w:rPr>
          <w:rFonts w:ascii="Times New Roman" w:hAnsi="Times New Roman"/>
          <w:sz w:val="24"/>
          <w:szCs w:val="24"/>
          <w:highlight w:val="green"/>
        </w:rPr>
      </w:pPr>
      <w:r w:rsidRPr="00BC6D7C">
        <w:rPr>
          <w:rFonts w:ascii="Times New Roman" w:hAnsi="Times New Roman"/>
          <w:sz w:val="24"/>
          <w:szCs w:val="24"/>
          <w:highlight w:val="white"/>
        </w:rPr>
        <w:t xml:space="preserve">л) Займодавец обязан рассматривать заявления (требования) Заемщика о предоставлении льготного периода (кредитных каникул), о реструктуризации задолженности или рефинансировании в установленный законом сроки и своевременно уведомлять Заемщика о принятом решении. </w:t>
      </w:r>
    </w:p>
    <w:p w:rsidR="00D845F3" w:rsidRPr="00A06914" w:rsidRDefault="00D845F3" w:rsidP="002D27E3">
      <w:pPr>
        <w:autoSpaceDE w:val="0"/>
        <w:autoSpaceDN w:val="0"/>
        <w:adjustRightInd w:val="0"/>
        <w:spacing w:after="0" w:line="240" w:lineRule="auto"/>
        <w:jc w:val="both"/>
        <w:rPr>
          <w:rFonts w:ascii="Times New Roman" w:hAnsi="Times New Roman"/>
          <w:color w:val="000000"/>
          <w:sz w:val="24"/>
          <w:szCs w:val="24"/>
          <w:highlight w:val="white"/>
        </w:rPr>
      </w:pPr>
      <w:r w:rsidRPr="00A06914">
        <w:rPr>
          <w:rFonts w:ascii="Times New Roman" w:hAnsi="Times New Roman"/>
          <w:color w:val="000000"/>
          <w:sz w:val="24"/>
          <w:szCs w:val="24"/>
        </w:rPr>
        <w:t xml:space="preserve">         </w:t>
      </w:r>
    </w:p>
    <w:p w:rsidR="00D845F3" w:rsidRPr="00A06914" w:rsidRDefault="00D845F3">
      <w:pPr>
        <w:autoSpaceDE w:val="0"/>
        <w:autoSpaceDN w:val="0"/>
        <w:adjustRightInd w:val="0"/>
        <w:spacing w:after="0" w:line="240" w:lineRule="auto"/>
        <w:jc w:val="both"/>
        <w:rPr>
          <w:rFonts w:ascii="Times New Roman" w:hAnsi="Times New Roman"/>
          <w:b/>
          <w:bCs/>
          <w:color w:val="000000"/>
          <w:sz w:val="24"/>
          <w:szCs w:val="24"/>
          <w:u w:val="single"/>
        </w:rPr>
      </w:pPr>
      <w:r w:rsidRPr="00A06914">
        <w:rPr>
          <w:rFonts w:ascii="Times New Roman" w:hAnsi="Times New Roman"/>
          <w:b/>
          <w:bCs/>
          <w:color w:val="000000"/>
          <w:sz w:val="24"/>
          <w:szCs w:val="24"/>
          <w:u w:val="single"/>
        </w:rPr>
        <w:t>2.2. Права и обязанности Заемщика:</w:t>
      </w:r>
      <w:r w:rsidRPr="00A06914">
        <w:rPr>
          <w:rFonts w:ascii="Times New Roman" w:hAnsi="Times New Roman"/>
          <w:b/>
          <w:bCs/>
          <w:color w:val="000000"/>
          <w:sz w:val="24"/>
          <w:szCs w:val="24"/>
        </w:rPr>
        <w:t xml:space="preserve">           </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color w:val="000000"/>
          <w:sz w:val="24"/>
          <w:szCs w:val="24"/>
        </w:rPr>
        <w:t xml:space="preserve">       </w:t>
      </w:r>
      <w:r w:rsidRPr="00A06914">
        <w:rPr>
          <w:rFonts w:ascii="Times New Roman" w:hAnsi="Times New Roman"/>
          <w:sz w:val="24"/>
          <w:szCs w:val="24"/>
        </w:rPr>
        <w:t xml:space="preserve">2.2.1. Заемщик обязан по истечении срока, на который выдан заем, полностью вернуть полученную сумму займа, уплатить Займодавцу проценты за пользование займом, </w:t>
      </w:r>
      <w:proofErr w:type="gramStart"/>
      <w:r w:rsidRPr="00A06914">
        <w:rPr>
          <w:rFonts w:ascii="Times New Roman" w:hAnsi="Times New Roman"/>
          <w:sz w:val="24"/>
          <w:szCs w:val="24"/>
        </w:rPr>
        <w:t>в размере</w:t>
      </w:r>
      <w:proofErr w:type="gramEnd"/>
      <w:r w:rsidRPr="00A06914">
        <w:rPr>
          <w:rFonts w:ascii="Times New Roman" w:hAnsi="Times New Roman"/>
          <w:sz w:val="24"/>
          <w:szCs w:val="24"/>
        </w:rPr>
        <w:t xml:space="preserve"> указанном в настоящем Договоре, а также, если таковые установлены и возникли, полностью оплатить неустойку (штрафные санкции, пени). </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2.2.2. Заемщик обязан</w:t>
      </w:r>
      <w:r w:rsidRPr="00A06914">
        <w:rPr>
          <w:rFonts w:ascii="Times New Roman" w:hAnsi="Times New Roman"/>
          <w:color w:val="373737"/>
          <w:sz w:val="24"/>
          <w:szCs w:val="24"/>
        </w:rPr>
        <w:t xml:space="preserve"> </w:t>
      </w:r>
      <w:r w:rsidRPr="00A06914">
        <w:rPr>
          <w:rFonts w:ascii="Times New Roman" w:hAnsi="Times New Roman"/>
          <w:sz w:val="24"/>
          <w:szCs w:val="24"/>
        </w:rPr>
        <w:t xml:space="preserve">при подписании Договора потребительского займа предъявить Займодавцу документы, указанные в Правилах предоставления потребительских </w:t>
      </w:r>
      <w:proofErr w:type="gramStart"/>
      <w:r w:rsidRPr="00A06914">
        <w:rPr>
          <w:rFonts w:ascii="Times New Roman" w:hAnsi="Times New Roman"/>
          <w:sz w:val="24"/>
          <w:szCs w:val="24"/>
        </w:rPr>
        <w:t>займов ,</w:t>
      </w:r>
      <w:proofErr w:type="gramEnd"/>
      <w:r w:rsidRPr="00A06914">
        <w:rPr>
          <w:rFonts w:ascii="Times New Roman" w:hAnsi="Times New Roman"/>
          <w:sz w:val="24"/>
          <w:szCs w:val="24"/>
        </w:rPr>
        <w:t xml:space="preserve"> а также заполнить Заявление-Анкету на предоставление займа, указав в ней достоверные сведения. </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2.2</w:t>
      </w:r>
      <w:r w:rsidRPr="00BC6D7C">
        <w:rPr>
          <w:rFonts w:ascii="Times New Roman" w:hAnsi="Times New Roman"/>
          <w:sz w:val="24"/>
          <w:szCs w:val="24"/>
        </w:rPr>
        <w:t>.3. Заёмщик обязан незамедлительно уведомлять Займодавца об изменении его имени, фамилии отче</w:t>
      </w:r>
      <w:r w:rsidR="00065F46" w:rsidRPr="00BC6D7C">
        <w:rPr>
          <w:rFonts w:ascii="Times New Roman" w:hAnsi="Times New Roman"/>
          <w:sz w:val="24"/>
          <w:szCs w:val="24"/>
        </w:rPr>
        <w:t>с</w:t>
      </w:r>
      <w:r w:rsidRPr="00BC6D7C">
        <w:rPr>
          <w:rFonts w:ascii="Times New Roman" w:hAnsi="Times New Roman"/>
          <w:sz w:val="24"/>
          <w:szCs w:val="24"/>
        </w:rPr>
        <w:t xml:space="preserve">тва (при наличии), адреса регистрации по месту жительства, контактной информации, а также о возбуждении в отношении него (или поручителя) дела о банкротстве физического лица, о судебных процессах в отношении залогового </w:t>
      </w:r>
      <w:proofErr w:type="gramStart"/>
      <w:r w:rsidRPr="00BC6D7C">
        <w:rPr>
          <w:rFonts w:ascii="Times New Roman" w:hAnsi="Times New Roman"/>
          <w:sz w:val="24"/>
          <w:szCs w:val="24"/>
        </w:rPr>
        <w:t xml:space="preserve">имущества,   </w:t>
      </w:r>
      <w:proofErr w:type="gramEnd"/>
      <w:r w:rsidRPr="00BC6D7C">
        <w:rPr>
          <w:rFonts w:ascii="Times New Roman" w:hAnsi="Times New Roman"/>
          <w:sz w:val="24"/>
          <w:szCs w:val="24"/>
        </w:rPr>
        <w:t xml:space="preserve">а также об </w:t>
      </w:r>
      <w:r w:rsidRPr="00BC6D7C">
        <w:rPr>
          <w:rFonts w:ascii="Times New Roman" w:hAnsi="Times New Roman"/>
          <w:sz w:val="24"/>
          <w:szCs w:val="24"/>
        </w:rPr>
        <w:lastRenderedPageBreak/>
        <w:t>иных обстоятельствах, которые могут повлиять на своевременное исполнение Заёмщиком</w:t>
      </w:r>
      <w:r w:rsidRPr="00BC6D7C">
        <w:rPr>
          <w:rFonts w:ascii="Times New Roman" w:hAnsi="Times New Roman"/>
          <w:b/>
          <w:bCs/>
          <w:sz w:val="24"/>
          <w:szCs w:val="24"/>
        </w:rPr>
        <w:t> </w:t>
      </w:r>
      <w:r w:rsidRPr="00BC6D7C">
        <w:rPr>
          <w:rFonts w:ascii="Times New Roman" w:hAnsi="Times New Roman"/>
          <w:sz w:val="24"/>
          <w:szCs w:val="24"/>
        </w:rPr>
        <w:t>обязательств по настоящему договору. Неисполнение настоящей обязанности в срок более 7 (с</w:t>
      </w:r>
      <w:r w:rsidR="00065F46" w:rsidRPr="00BC6D7C">
        <w:rPr>
          <w:rFonts w:ascii="Times New Roman" w:hAnsi="Times New Roman"/>
          <w:sz w:val="24"/>
          <w:szCs w:val="24"/>
        </w:rPr>
        <w:t xml:space="preserve">еми) дней со дня возникновения </w:t>
      </w:r>
      <w:r w:rsidRPr="00BC6D7C">
        <w:rPr>
          <w:rFonts w:ascii="Times New Roman" w:hAnsi="Times New Roman"/>
          <w:sz w:val="24"/>
          <w:szCs w:val="24"/>
        </w:rPr>
        <w:t xml:space="preserve">соответствующих обстоятельств, дает право Займодавцу потребовать досрочного возврата суммы займа и начисленных процентов.  </w:t>
      </w:r>
    </w:p>
    <w:p w:rsidR="00D845F3" w:rsidRPr="00BC6D7C" w:rsidRDefault="00D845F3">
      <w:pPr>
        <w:autoSpaceDE w:val="0"/>
        <w:autoSpaceDN w:val="0"/>
        <w:adjustRightInd w:val="0"/>
        <w:spacing w:after="0" w:line="240" w:lineRule="auto"/>
        <w:ind w:firstLine="708"/>
        <w:jc w:val="both"/>
        <w:rPr>
          <w:rFonts w:ascii="Times New Roman" w:hAnsi="Times New Roman"/>
          <w:sz w:val="24"/>
          <w:szCs w:val="24"/>
          <w:highlight w:val="white"/>
        </w:rPr>
      </w:pPr>
      <w:r w:rsidRPr="00BC6D7C">
        <w:rPr>
          <w:rFonts w:ascii="Times New Roman" w:hAnsi="Times New Roman"/>
          <w:sz w:val="24"/>
          <w:szCs w:val="24"/>
          <w:highlight w:val="white"/>
        </w:rPr>
        <w:t>Уведомл</w:t>
      </w:r>
      <w:r w:rsidR="00065F46" w:rsidRPr="00BC6D7C">
        <w:rPr>
          <w:rFonts w:ascii="Times New Roman" w:hAnsi="Times New Roman"/>
          <w:sz w:val="24"/>
          <w:szCs w:val="24"/>
          <w:highlight w:val="white"/>
        </w:rPr>
        <w:t xml:space="preserve">ение производится в письменной форме </w:t>
      </w:r>
      <w:r w:rsidRPr="00BC6D7C">
        <w:rPr>
          <w:rFonts w:ascii="Times New Roman" w:hAnsi="Times New Roman"/>
          <w:sz w:val="24"/>
          <w:szCs w:val="24"/>
          <w:highlight w:val="white"/>
        </w:rPr>
        <w:t>направлением заказной почтовой корресп</w:t>
      </w:r>
      <w:r w:rsidR="005140D1" w:rsidRPr="00BC6D7C">
        <w:rPr>
          <w:rFonts w:ascii="Times New Roman" w:hAnsi="Times New Roman"/>
          <w:sz w:val="24"/>
          <w:szCs w:val="24"/>
          <w:highlight w:val="white"/>
        </w:rPr>
        <w:t xml:space="preserve">онденции, </w:t>
      </w:r>
      <w:r w:rsidRPr="00BC6D7C">
        <w:rPr>
          <w:rFonts w:ascii="Times New Roman" w:hAnsi="Times New Roman"/>
          <w:sz w:val="24"/>
          <w:szCs w:val="24"/>
          <w:highlight w:val="white"/>
        </w:rPr>
        <w:t xml:space="preserve">сканобразов документов на электронную почту, смс-уведомлением на номер телефона, указанные в договоре займа. В случае изменения документов, удостоверяющих личность, Заемщик обязан предоставить оригиналы </w:t>
      </w:r>
      <w:proofErr w:type="gramStart"/>
      <w:r w:rsidRPr="00BC6D7C">
        <w:rPr>
          <w:rFonts w:ascii="Times New Roman" w:hAnsi="Times New Roman"/>
          <w:sz w:val="24"/>
          <w:szCs w:val="24"/>
          <w:highlight w:val="white"/>
        </w:rPr>
        <w:t>этих  документов</w:t>
      </w:r>
      <w:proofErr w:type="gramEnd"/>
      <w:r w:rsidRPr="00BC6D7C">
        <w:rPr>
          <w:rFonts w:ascii="Times New Roman" w:hAnsi="Times New Roman"/>
          <w:sz w:val="24"/>
          <w:szCs w:val="24"/>
          <w:highlight w:val="white"/>
        </w:rPr>
        <w:t xml:space="preserve"> лично в обособленное подразделение кредитора в месте выдачи займа. Уполномоченное лицо кредитора проверяет документы, делает копии, которые заемщик заверяет путем проставления ФИО, даты и подписи. </w:t>
      </w:r>
    </w:p>
    <w:p w:rsidR="00D845F3" w:rsidRPr="00A06914" w:rsidRDefault="00D845F3">
      <w:pPr>
        <w:autoSpaceDE w:val="0"/>
        <w:autoSpaceDN w:val="0"/>
        <w:adjustRightInd w:val="0"/>
        <w:spacing w:after="0" w:line="240" w:lineRule="auto"/>
        <w:jc w:val="both"/>
        <w:rPr>
          <w:rFonts w:ascii="Times New Roman" w:hAnsi="Times New Roman"/>
          <w:color w:val="000000"/>
          <w:sz w:val="24"/>
          <w:szCs w:val="24"/>
          <w:highlight w:val="white"/>
        </w:rPr>
      </w:pPr>
      <w:r w:rsidRPr="00A06914">
        <w:rPr>
          <w:rFonts w:ascii="Times New Roman" w:hAnsi="Times New Roman"/>
          <w:color w:val="000000"/>
          <w:sz w:val="24"/>
          <w:szCs w:val="24"/>
          <w:highlight w:val="white"/>
        </w:rPr>
        <w:t xml:space="preserve">      2.2.4. В случае нарушения Заемщиком предусмотренной договором займа обязанности целевого использования займа (при получении займа, предоставленного с условием использования Заемщиком полученных средств на определенные цели), Займодавец также вправе отказаться от дальнейшего кредитования Заемщика по договору займа и (или) потребовать полного досрочного возврата займа.</w:t>
      </w:r>
    </w:p>
    <w:p w:rsidR="00D845F3" w:rsidRPr="00A06914" w:rsidRDefault="00D845F3">
      <w:pPr>
        <w:autoSpaceDE w:val="0"/>
        <w:autoSpaceDN w:val="0"/>
        <w:adjustRightInd w:val="0"/>
        <w:spacing w:after="0" w:line="240" w:lineRule="auto"/>
        <w:jc w:val="center"/>
        <w:rPr>
          <w:rFonts w:ascii="Times New Roman" w:hAnsi="Times New Roman"/>
          <w:color w:val="000000"/>
          <w:sz w:val="24"/>
          <w:szCs w:val="24"/>
          <w:highlight w:val="white"/>
        </w:rPr>
      </w:pPr>
    </w:p>
    <w:p w:rsidR="00D845F3" w:rsidRPr="00A06914" w:rsidRDefault="00D845F3">
      <w:pPr>
        <w:autoSpaceDE w:val="0"/>
        <w:autoSpaceDN w:val="0"/>
        <w:adjustRightInd w:val="0"/>
        <w:spacing w:after="0" w:line="240" w:lineRule="auto"/>
        <w:jc w:val="center"/>
        <w:rPr>
          <w:rFonts w:ascii="Times New Roman" w:hAnsi="Times New Roman"/>
          <w:b/>
          <w:bCs/>
          <w:sz w:val="24"/>
          <w:szCs w:val="24"/>
        </w:rPr>
      </w:pPr>
      <w:r w:rsidRPr="00A06914">
        <w:rPr>
          <w:rFonts w:ascii="Times New Roman" w:hAnsi="Times New Roman"/>
          <w:b/>
          <w:bCs/>
          <w:sz w:val="24"/>
          <w:szCs w:val="24"/>
        </w:rPr>
        <w:t xml:space="preserve">3. ВИДЫ ОБЕСПЕЧЕНИЯ ВОЗВРАТА ЗАЙМА </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3.1. Займодавец предоставляет потребительский заем как с </w:t>
      </w:r>
      <w:proofErr w:type="gramStart"/>
      <w:r w:rsidRPr="00A06914">
        <w:rPr>
          <w:rFonts w:ascii="Times New Roman" w:hAnsi="Times New Roman"/>
          <w:sz w:val="24"/>
          <w:szCs w:val="24"/>
        </w:rPr>
        <w:t>предоставлением  обеспечения</w:t>
      </w:r>
      <w:proofErr w:type="gramEnd"/>
      <w:r w:rsidRPr="00A06914">
        <w:rPr>
          <w:rFonts w:ascii="Times New Roman" w:hAnsi="Times New Roman"/>
          <w:sz w:val="24"/>
          <w:szCs w:val="24"/>
        </w:rPr>
        <w:t xml:space="preserve"> исполнения обязательств, так и без обеспечения исполнения обязательств  в зависимости от суммы займа и платежеспособности заемщика. Данное условие указывается в Индивидуальных условиях договора потребительского займа. </w:t>
      </w:r>
    </w:p>
    <w:p w:rsidR="00D845F3" w:rsidRPr="00A06914" w:rsidRDefault="00D845F3">
      <w:pPr>
        <w:autoSpaceDE w:val="0"/>
        <w:autoSpaceDN w:val="0"/>
        <w:adjustRightInd w:val="0"/>
        <w:spacing w:after="0" w:line="240" w:lineRule="auto"/>
        <w:ind w:firstLine="539"/>
        <w:jc w:val="both"/>
        <w:rPr>
          <w:rFonts w:ascii="Times New Roman" w:hAnsi="Times New Roman"/>
          <w:sz w:val="24"/>
          <w:szCs w:val="24"/>
        </w:rPr>
      </w:pPr>
      <w:r w:rsidRPr="00A06914">
        <w:rPr>
          <w:rFonts w:ascii="Times New Roman" w:hAnsi="Times New Roman"/>
          <w:sz w:val="24"/>
          <w:szCs w:val="24"/>
        </w:rPr>
        <w:t>3.2.</w:t>
      </w:r>
      <w:r w:rsidRPr="00A06914">
        <w:rPr>
          <w:rFonts w:ascii="Times New Roman" w:hAnsi="Times New Roman"/>
          <w:b/>
          <w:bCs/>
          <w:sz w:val="24"/>
          <w:szCs w:val="24"/>
        </w:rPr>
        <w:t xml:space="preserve"> Особенности условий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нежилой недвижимости.  </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3.2.1.  К договору займа, которые заключены с физическим лицом в целях, не связанных с осуществлением предпринимательской деятельности, и обязательства заемщика по которым обеспечены ипотекой, применяются требования Федерального закона «О потребительском кредите (займе)» № 353-ФЗ от 21.12.2013 г. в части:</w:t>
      </w:r>
    </w:p>
    <w:p w:rsidR="00D845F3" w:rsidRPr="00BC6D7C" w:rsidRDefault="00D845F3">
      <w:pPr>
        <w:autoSpaceDE w:val="0"/>
        <w:autoSpaceDN w:val="0"/>
        <w:adjustRightInd w:val="0"/>
        <w:spacing w:after="0" w:line="240" w:lineRule="auto"/>
        <w:ind w:firstLine="539"/>
        <w:jc w:val="both"/>
        <w:rPr>
          <w:rFonts w:ascii="Times New Roman" w:hAnsi="Times New Roman"/>
          <w:sz w:val="24"/>
          <w:szCs w:val="24"/>
        </w:rPr>
      </w:pPr>
      <w:r w:rsidRPr="00BC6D7C">
        <w:rPr>
          <w:rFonts w:ascii="Times New Roman" w:hAnsi="Times New Roman"/>
          <w:sz w:val="24"/>
          <w:szCs w:val="24"/>
        </w:rPr>
        <w:t>1) размещения информации о полной стоимости займа на первой странице договора займа;</w:t>
      </w:r>
    </w:p>
    <w:p w:rsidR="00D845F3" w:rsidRPr="00BC6D7C" w:rsidRDefault="00D845F3">
      <w:pPr>
        <w:autoSpaceDE w:val="0"/>
        <w:autoSpaceDN w:val="0"/>
        <w:adjustRightInd w:val="0"/>
        <w:spacing w:after="0" w:line="240" w:lineRule="auto"/>
        <w:ind w:firstLine="539"/>
        <w:jc w:val="both"/>
        <w:rPr>
          <w:rFonts w:ascii="Times New Roman" w:hAnsi="Times New Roman"/>
          <w:sz w:val="24"/>
          <w:szCs w:val="24"/>
        </w:rPr>
      </w:pPr>
      <w:r w:rsidRPr="00BC6D7C">
        <w:rPr>
          <w:rFonts w:ascii="Times New Roman" w:hAnsi="Times New Roman"/>
          <w:sz w:val="24"/>
          <w:szCs w:val="24"/>
        </w:rPr>
        <w:t>2) запрета на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D845F3" w:rsidRPr="00BC6D7C" w:rsidRDefault="00D845F3">
      <w:pPr>
        <w:autoSpaceDE w:val="0"/>
        <w:autoSpaceDN w:val="0"/>
        <w:adjustRightInd w:val="0"/>
        <w:spacing w:after="0" w:line="240" w:lineRule="auto"/>
        <w:ind w:firstLine="539"/>
        <w:jc w:val="both"/>
        <w:rPr>
          <w:rFonts w:ascii="Times New Roman" w:hAnsi="Times New Roman"/>
          <w:sz w:val="24"/>
          <w:szCs w:val="24"/>
        </w:rPr>
      </w:pPr>
      <w:r w:rsidRPr="00BC6D7C">
        <w:rPr>
          <w:rFonts w:ascii="Times New Roman" w:hAnsi="Times New Roman"/>
          <w:sz w:val="24"/>
          <w:szCs w:val="24"/>
        </w:rPr>
        <w:t>3) размещения информации об условиях предоставления, использования и возврата займа в местах оказания услуг (местах приема заявлений о предоставлении займа, в том числе в информационно-телекоммуникационной сети "Интернет"), а также в части доведения до сведения заемщика иной предусмотренной настоящим Федеральным законом информации;</w:t>
      </w:r>
    </w:p>
    <w:p w:rsidR="00D845F3" w:rsidRPr="00BC6D7C" w:rsidRDefault="00D845F3">
      <w:pPr>
        <w:autoSpaceDE w:val="0"/>
        <w:autoSpaceDN w:val="0"/>
        <w:adjustRightInd w:val="0"/>
        <w:spacing w:after="0" w:line="240" w:lineRule="auto"/>
        <w:ind w:firstLine="539"/>
        <w:jc w:val="both"/>
        <w:rPr>
          <w:rFonts w:ascii="Times New Roman" w:hAnsi="Times New Roman"/>
          <w:sz w:val="24"/>
          <w:szCs w:val="24"/>
        </w:rPr>
      </w:pPr>
      <w:r w:rsidRPr="00BC6D7C">
        <w:rPr>
          <w:rFonts w:ascii="Times New Roman" w:hAnsi="Times New Roman"/>
          <w:sz w:val="24"/>
          <w:szCs w:val="24"/>
        </w:rPr>
        <w:t>4) предоставления заемщику графика платежей по договору займа;</w:t>
      </w:r>
    </w:p>
    <w:p w:rsidR="00D845F3" w:rsidRPr="00BC6D7C" w:rsidRDefault="00D845F3">
      <w:pPr>
        <w:autoSpaceDE w:val="0"/>
        <w:autoSpaceDN w:val="0"/>
        <w:adjustRightInd w:val="0"/>
        <w:spacing w:after="0" w:line="240" w:lineRule="auto"/>
        <w:ind w:firstLine="539"/>
        <w:jc w:val="both"/>
        <w:rPr>
          <w:rFonts w:ascii="Times New Roman" w:hAnsi="Times New Roman"/>
          <w:sz w:val="24"/>
          <w:szCs w:val="24"/>
        </w:rPr>
      </w:pPr>
      <w:r w:rsidRPr="00BC6D7C">
        <w:rPr>
          <w:rFonts w:ascii="Times New Roman" w:hAnsi="Times New Roman"/>
          <w:sz w:val="24"/>
          <w:szCs w:val="24"/>
        </w:rPr>
        <w:t>6) размещения условий договора займа в виде таблицы, форма которой установлена нормативным актом Банка России, начиная с первой страницы такого договора, четким, хорошо читаемым шрифтом.</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3.2.2. Размер неустойки (штрафа, пени) за неисполнение или ненадлежащее исполнение заемщиком обязательств по возврату займа и (или) уплате процентов за пользование займом  по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размер ключевой ставки </w:t>
      </w:r>
      <w:r w:rsidRPr="00A06914">
        <w:rPr>
          <w:rFonts w:ascii="Times New Roman" w:hAnsi="Times New Roman"/>
          <w:sz w:val="24"/>
          <w:szCs w:val="24"/>
        </w:rPr>
        <w:lastRenderedPageBreak/>
        <w:t>Центрального банка Российской Федерации на день заключения соответствующего договора в случае, если по условиям договора займа проценты за соответствующий период нарушения исполнения обязательств начисляются.</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3.2.3. Недвижимое имущество, которое передается в </w:t>
      </w:r>
      <w:proofErr w:type="gramStart"/>
      <w:r w:rsidRPr="00A06914">
        <w:rPr>
          <w:rFonts w:ascii="Times New Roman" w:hAnsi="Times New Roman"/>
          <w:sz w:val="24"/>
          <w:szCs w:val="24"/>
        </w:rPr>
        <w:t>ипотеку  именуется</w:t>
      </w:r>
      <w:proofErr w:type="gramEnd"/>
      <w:r w:rsidRPr="00A06914">
        <w:rPr>
          <w:rFonts w:ascii="Times New Roman" w:hAnsi="Times New Roman"/>
          <w:sz w:val="24"/>
          <w:szCs w:val="24"/>
        </w:rPr>
        <w:t xml:space="preserve"> в Договоре Предметом (залога) ипотеки. Недвижимое имущество может быть предоставлено в залог (ипотеку) Заемщиком или третьим лицом (залогодателем). </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3.2.4. Договор залога (ипотеки) заключается с кредитором и залогодателем (собственником недвижимого имущества) в простой письменной форме. Ипотека подлежит регистрации в Росреестре РФ в порядке, установленном законодательством РФ. Если предмет залога находится в общей долевой собственности и залогодателями выступают все собственники. </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3.2.5. На имущество, находящееся в общей совместной собственности (без определения доли каждого из собственников в праве собственности), ипотека может быть установлена при наличии согласия на это всех собственников. Согласие должно быть дано в письменной форме, если федеральным законом не установлено иное. Участник общей долевой собственности может заложить свою долю в праве на общее имущество без согласия других собственников.</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3.2.6. Потребительские займы предоставляются также под залог движимого имущества - транспортные средства (легковые, грузовые автомобили, спецтехника).  Правила залога движимого имущества регулируются Гражданским Кодексом РФ и договорами залога. </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3.2.7. В случае наступления просрочки платежа по договору потребительского займа, обеспеченного залогом движимого имущества, кредитор имеет право досрочно взыскать задолженность в судебном порядке и обрати</w:t>
      </w:r>
      <w:r w:rsidR="00712F27" w:rsidRPr="00BC6D7C">
        <w:rPr>
          <w:rFonts w:ascii="Times New Roman" w:hAnsi="Times New Roman"/>
          <w:sz w:val="24"/>
          <w:szCs w:val="24"/>
        </w:rPr>
        <w:t xml:space="preserve">ть взыскания на предмет залога </w:t>
      </w:r>
      <w:r w:rsidRPr="00BC6D7C">
        <w:rPr>
          <w:rFonts w:ascii="Times New Roman" w:hAnsi="Times New Roman"/>
          <w:sz w:val="24"/>
          <w:szCs w:val="24"/>
        </w:rPr>
        <w:t xml:space="preserve">в судебном порядке. </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3.2.8. Потребительские займы предоставляются также под поручительство физических или юридических лиц. </w:t>
      </w:r>
    </w:p>
    <w:p w:rsidR="00D845F3" w:rsidRPr="00BC6D7C" w:rsidRDefault="00D845F3">
      <w:pPr>
        <w:autoSpaceDE w:val="0"/>
        <w:autoSpaceDN w:val="0"/>
        <w:adjustRightInd w:val="0"/>
        <w:spacing w:after="0" w:line="240" w:lineRule="auto"/>
        <w:jc w:val="both"/>
        <w:rPr>
          <w:rFonts w:ascii="Times New Roman" w:hAnsi="Times New Roman"/>
          <w:sz w:val="24"/>
          <w:szCs w:val="24"/>
        </w:rPr>
      </w:pPr>
      <w:r w:rsidRPr="00BC6D7C">
        <w:rPr>
          <w:rFonts w:ascii="Times New Roman" w:hAnsi="Times New Roman"/>
          <w:sz w:val="24"/>
          <w:szCs w:val="24"/>
        </w:rPr>
        <w:t xml:space="preserve">         Поручительство возникает с момента заключения догов</w:t>
      </w:r>
      <w:r w:rsidR="00712F27" w:rsidRPr="00BC6D7C">
        <w:rPr>
          <w:rFonts w:ascii="Times New Roman" w:hAnsi="Times New Roman"/>
          <w:sz w:val="24"/>
          <w:szCs w:val="24"/>
        </w:rPr>
        <w:t xml:space="preserve">ора поручительства. Поручитель </w:t>
      </w:r>
      <w:r w:rsidRPr="00BC6D7C">
        <w:rPr>
          <w:rFonts w:ascii="Times New Roman" w:hAnsi="Times New Roman"/>
          <w:sz w:val="24"/>
          <w:szCs w:val="24"/>
        </w:rPr>
        <w:t>несет солидарную ответственность вместе с заемщиком за надлежащее исполнение денежного обяз</w:t>
      </w:r>
      <w:r w:rsidR="00712F27" w:rsidRPr="00BC6D7C">
        <w:rPr>
          <w:rFonts w:ascii="Times New Roman" w:hAnsi="Times New Roman"/>
          <w:sz w:val="24"/>
          <w:szCs w:val="24"/>
        </w:rPr>
        <w:t xml:space="preserve">ательства. Поручитель отвечает </w:t>
      </w:r>
      <w:r w:rsidRPr="00BC6D7C">
        <w:rPr>
          <w:rFonts w:ascii="Times New Roman" w:hAnsi="Times New Roman"/>
          <w:sz w:val="24"/>
          <w:szCs w:val="24"/>
        </w:rPr>
        <w:t>по обяз</w:t>
      </w:r>
      <w:r w:rsidR="00712F27" w:rsidRPr="00BC6D7C">
        <w:rPr>
          <w:rFonts w:ascii="Times New Roman" w:hAnsi="Times New Roman"/>
          <w:sz w:val="24"/>
          <w:szCs w:val="24"/>
        </w:rPr>
        <w:t>ательствам должника всем принадл</w:t>
      </w:r>
      <w:r w:rsidRPr="00BC6D7C">
        <w:rPr>
          <w:rFonts w:ascii="Times New Roman" w:hAnsi="Times New Roman"/>
          <w:sz w:val="24"/>
          <w:szCs w:val="24"/>
        </w:rPr>
        <w:t>еж</w:t>
      </w:r>
      <w:r w:rsidR="00712F27" w:rsidRPr="00BC6D7C">
        <w:rPr>
          <w:rFonts w:ascii="Times New Roman" w:hAnsi="Times New Roman"/>
          <w:sz w:val="24"/>
          <w:szCs w:val="24"/>
        </w:rPr>
        <w:t>а</w:t>
      </w:r>
      <w:r w:rsidRPr="00BC6D7C">
        <w:rPr>
          <w:rFonts w:ascii="Times New Roman" w:hAnsi="Times New Roman"/>
          <w:sz w:val="24"/>
          <w:szCs w:val="24"/>
        </w:rPr>
        <w:t>щим ему имуществом. При взыскании задолженности по договору займа, кредитор пред</w:t>
      </w:r>
      <w:r w:rsidR="00712F27" w:rsidRPr="00BC6D7C">
        <w:rPr>
          <w:rFonts w:ascii="Times New Roman" w:hAnsi="Times New Roman"/>
          <w:sz w:val="24"/>
          <w:szCs w:val="24"/>
        </w:rPr>
        <w:t>ъ</w:t>
      </w:r>
      <w:r w:rsidRPr="00BC6D7C">
        <w:rPr>
          <w:rFonts w:ascii="Times New Roman" w:hAnsi="Times New Roman"/>
          <w:sz w:val="24"/>
          <w:szCs w:val="24"/>
        </w:rPr>
        <w:t xml:space="preserve">являет требования и к поручителю. </w:t>
      </w:r>
    </w:p>
    <w:p w:rsidR="00D845F3" w:rsidRPr="00A06914" w:rsidRDefault="00D845F3">
      <w:pPr>
        <w:autoSpaceDE w:val="0"/>
        <w:autoSpaceDN w:val="0"/>
        <w:adjustRightInd w:val="0"/>
        <w:spacing w:after="0" w:line="240" w:lineRule="auto"/>
        <w:jc w:val="both"/>
        <w:rPr>
          <w:rFonts w:ascii="Times New Roman" w:hAnsi="Times New Roman"/>
          <w:b/>
          <w:bCs/>
          <w:color w:val="FF0000"/>
          <w:sz w:val="24"/>
          <w:szCs w:val="24"/>
        </w:rPr>
      </w:pPr>
    </w:p>
    <w:p w:rsidR="00D845F3" w:rsidRPr="00A06914" w:rsidRDefault="00D845F3">
      <w:pPr>
        <w:autoSpaceDE w:val="0"/>
        <w:autoSpaceDN w:val="0"/>
        <w:adjustRightInd w:val="0"/>
        <w:spacing w:after="0" w:line="240" w:lineRule="auto"/>
        <w:jc w:val="center"/>
        <w:rPr>
          <w:rFonts w:ascii="Times New Roman" w:hAnsi="Times New Roman"/>
          <w:b/>
          <w:bCs/>
          <w:sz w:val="24"/>
          <w:szCs w:val="24"/>
        </w:rPr>
      </w:pPr>
      <w:r w:rsidRPr="00A06914">
        <w:rPr>
          <w:rFonts w:ascii="Times New Roman" w:hAnsi="Times New Roman"/>
          <w:b/>
          <w:bCs/>
          <w:sz w:val="24"/>
          <w:szCs w:val="24"/>
        </w:rPr>
        <w:t>4. ПОРЯДОК РАСЧЕТА И УПЛАТЫ ПРОЦЕНТОВ ПО ДОГОВОРУ ЗАЙМА</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4.1. Размер процентной ставки устанавливается Займодавцем в соответствие с видом потребительского займа, суммой </w:t>
      </w:r>
      <w:proofErr w:type="gramStart"/>
      <w:r w:rsidRPr="00A06914">
        <w:rPr>
          <w:rFonts w:ascii="Times New Roman" w:hAnsi="Times New Roman"/>
          <w:sz w:val="24"/>
          <w:szCs w:val="24"/>
        </w:rPr>
        <w:t>займа,  сроком</w:t>
      </w:r>
      <w:proofErr w:type="gramEnd"/>
      <w:r w:rsidRPr="00A06914">
        <w:rPr>
          <w:rFonts w:ascii="Times New Roman" w:hAnsi="Times New Roman"/>
          <w:sz w:val="24"/>
          <w:szCs w:val="24"/>
        </w:rPr>
        <w:t xml:space="preserve">  займа и видом обе</w:t>
      </w:r>
      <w:r w:rsidR="00ED18A1">
        <w:rPr>
          <w:rFonts w:ascii="Times New Roman" w:hAnsi="Times New Roman"/>
          <w:sz w:val="24"/>
          <w:szCs w:val="24"/>
        </w:rPr>
        <w:t>с</w:t>
      </w:r>
      <w:r w:rsidRPr="00A06914">
        <w:rPr>
          <w:rFonts w:ascii="Times New Roman" w:hAnsi="Times New Roman"/>
          <w:sz w:val="24"/>
          <w:szCs w:val="24"/>
        </w:rPr>
        <w:t xml:space="preserve">печения.  </w:t>
      </w:r>
    </w:p>
    <w:p w:rsidR="00D845F3" w:rsidRPr="00BC6D7C" w:rsidRDefault="00D845F3">
      <w:pPr>
        <w:autoSpaceDE w:val="0"/>
        <w:autoSpaceDN w:val="0"/>
        <w:adjustRightInd w:val="0"/>
        <w:spacing w:after="0" w:line="240" w:lineRule="auto"/>
        <w:ind w:firstLine="540"/>
        <w:jc w:val="both"/>
        <w:rPr>
          <w:rFonts w:ascii="Times New Roman" w:hAnsi="Times New Roman"/>
          <w:sz w:val="24"/>
          <w:szCs w:val="24"/>
        </w:rPr>
      </w:pPr>
      <w:r w:rsidRPr="00BC6D7C">
        <w:rPr>
          <w:rFonts w:ascii="Times New Roman" w:hAnsi="Times New Roman"/>
          <w:sz w:val="24"/>
          <w:szCs w:val="24"/>
        </w:rPr>
        <w:t>4.2.</w:t>
      </w:r>
      <w:r w:rsidR="00ED18A1" w:rsidRPr="00BC6D7C">
        <w:rPr>
          <w:rFonts w:ascii="Times New Roman" w:hAnsi="Times New Roman"/>
          <w:sz w:val="24"/>
          <w:szCs w:val="24"/>
        </w:rPr>
        <w:t xml:space="preserve"> </w:t>
      </w:r>
      <w:r w:rsidRPr="00BC6D7C">
        <w:rPr>
          <w:rFonts w:ascii="Times New Roman" w:hAnsi="Times New Roman"/>
          <w:sz w:val="24"/>
          <w:szCs w:val="24"/>
        </w:rPr>
        <w:t xml:space="preserve">Максимальная процентная ставка по Договору потребительского займа не может превышать </w:t>
      </w:r>
      <w:r w:rsidR="00B85C83">
        <w:rPr>
          <w:rFonts w:ascii="Times New Roman" w:hAnsi="Times New Roman"/>
          <w:sz w:val="24"/>
          <w:szCs w:val="24"/>
        </w:rPr>
        <w:t>0</w:t>
      </w:r>
      <w:r w:rsidRPr="00BC6D7C">
        <w:rPr>
          <w:rFonts w:ascii="Times New Roman" w:hAnsi="Times New Roman"/>
          <w:b/>
          <w:bCs/>
          <w:sz w:val="24"/>
          <w:szCs w:val="24"/>
        </w:rPr>
        <w:t>,</w:t>
      </w:r>
      <w:r w:rsidR="00B85C83">
        <w:rPr>
          <w:rFonts w:ascii="Times New Roman" w:hAnsi="Times New Roman"/>
          <w:b/>
          <w:bCs/>
          <w:sz w:val="24"/>
          <w:szCs w:val="24"/>
        </w:rPr>
        <w:t>8</w:t>
      </w:r>
      <w:r w:rsidRPr="00BC6D7C">
        <w:rPr>
          <w:rFonts w:ascii="Times New Roman" w:hAnsi="Times New Roman"/>
          <w:b/>
          <w:bCs/>
          <w:sz w:val="24"/>
          <w:szCs w:val="24"/>
        </w:rPr>
        <w:t xml:space="preserve"> </w:t>
      </w:r>
      <w:r w:rsidRPr="00BC6D7C">
        <w:rPr>
          <w:rFonts w:ascii="Times New Roman" w:hAnsi="Times New Roman"/>
          <w:sz w:val="24"/>
          <w:szCs w:val="24"/>
        </w:rPr>
        <w:t xml:space="preserve">% в день.  </w:t>
      </w:r>
    </w:p>
    <w:p w:rsidR="00D845F3" w:rsidRPr="00BC6D7C" w:rsidRDefault="00D845F3">
      <w:pPr>
        <w:autoSpaceDE w:val="0"/>
        <w:autoSpaceDN w:val="0"/>
        <w:adjustRightInd w:val="0"/>
        <w:spacing w:after="0" w:line="240" w:lineRule="auto"/>
        <w:ind w:firstLine="540"/>
        <w:jc w:val="both"/>
        <w:rPr>
          <w:rFonts w:ascii="Times New Roman" w:hAnsi="Times New Roman"/>
          <w:sz w:val="24"/>
          <w:szCs w:val="24"/>
        </w:rPr>
      </w:pPr>
      <w:r w:rsidRPr="00BC6D7C">
        <w:rPr>
          <w:rFonts w:ascii="Times New Roman" w:hAnsi="Times New Roman"/>
          <w:sz w:val="24"/>
          <w:szCs w:val="24"/>
        </w:rPr>
        <w:t xml:space="preserve">На момент заключения договора потребительского займа полная стоимость потребительского займа в процентах годовых не может превышать наименьшую из следующих величин: </w:t>
      </w:r>
      <w:r w:rsidR="00B85C83">
        <w:rPr>
          <w:rFonts w:ascii="Times New Roman" w:hAnsi="Times New Roman"/>
          <w:b/>
          <w:bCs/>
          <w:sz w:val="24"/>
          <w:szCs w:val="24"/>
        </w:rPr>
        <w:t>292 % процента</w:t>
      </w:r>
      <w:r w:rsidRPr="00BC6D7C">
        <w:rPr>
          <w:rFonts w:ascii="Times New Roman" w:hAnsi="Times New Roman"/>
          <w:b/>
          <w:bCs/>
          <w:sz w:val="24"/>
          <w:szCs w:val="24"/>
        </w:rPr>
        <w:t xml:space="preserve"> </w:t>
      </w:r>
      <w:r w:rsidRPr="00BC6D7C">
        <w:rPr>
          <w:rFonts w:ascii="Times New Roman" w:hAnsi="Times New Roman"/>
          <w:sz w:val="24"/>
          <w:szCs w:val="24"/>
        </w:rPr>
        <w:t>годовых или рассчитанное Банком России среднерыночное значение полной стоимости потребительского займа в процентах годовых соответствующей категории потребительского займа, применяемое в соответствующем календарном квартале, более чем на одну треть.</w:t>
      </w:r>
    </w:p>
    <w:p w:rsidR="00D845F3" w:rsidRPr="00BC6D7C" w:rsidRDefault="00D845F3">
      <w:pPr>
        <w:shd w:val="clear" w:color="auto" w:fill="FFFFFF"/>
        <w:autoSpaceDE w:val="0"/>
        <w:autoSpaceDN w:val="0"/>
        <w:adjustRightInd w:val="0"/>
        <w:spacing w:after="0" w:line="240" w:lineRule="auto"/>
        <w:ind w:firstLine="540"/>
        <w:jc w:val="both"/>
        <w:rPr>
          <w:rFonts w:ascii="Times New Roman" w:hAnsi="Times New Roman"/>
          <w:b/>
          <w:bCs/>
          <w:sz w:val="24"/>
          <w:szCs w:val="24"/>
        </w:rPr>
      </w:pPr>
      <w:r w:rsidRPr="00BC6D7C">
        <w:rPr>
          <w:rFonts w:ascii="Times New Roman" w:hAnsi="Times New Roman"/>
          <w:sz w:val="24"/>
          <w:szCs w:val="24"/>
        </w:rPr>
        <w:t>4.3. Требования к условиям Договора потребите</w:t>
      </w:r>
      <w:r w:rsidR="00ED18A1" w:rsidRPr="00BC6D7C">
        <w:rPr>
          <w:rFonts w:ascii="Times New Roman" w:hAnsi="Times New Roman"/>
          <w:sz w:val="24"/>
          <w:szCs w:val="24"/>
        </w:rPr>
        <w:t xml:space="preserve">льского займа </w:t>
      </w:r>
      <w:r w:rsidRPr="00BC6D7C">
        <w:rPr>
          <w:rFonts w:ascii="Times New Roman" w:hAnsi="Times New Roman"/>
          <w:b/>
          <w:bCs/>
          <w:sz w:val="24"/>
          <w:szCs w:val="24"/>
        </w:rPr>
        <w:t xml:space="preserve">без обеспечения, заключенным на срок, не превышающий пятнадцати дней, на сумму, не превышающую 10 000 рублей. </w:t>
      </w:r>
    </w:p>
    <w:p w:rsidR="00D845F3" w:rsidRPr="00BC6D7C" w:rsidRDefault="00D845F3">
      <w:pPr>
        <w:shd w:val="clear" w:color="auto" w:fill="FFFFFF"/>
        <w:autoSpaceDE w:val="0"/>
        <w:autoSpaceDN w:val="0"/>
        <w:adjustRightInd w:val="0"/>
        <w:spacing w:after="0" w:line="240" w:lineRule="auto"/>
        <w:ind w:firstLine="540"/>
        <w:jc w:val="both"/>
        <w:rPr>
          <w:rFonts w:ascii="Times New Roman" w:hAnsi="Times New Roman"/>
          <w:b/>
          <w:bCs/>
          <w:sz w:val="24"/>
          <w:szCs w:val="24"/>
        </w:rPr>
      </w:pPr>
      <w:r w:rsidRPr="00BC6D7C">
        <w:rPr>
          <w:rFonts w:ascii="Times New Roman" w:hAnsi="Times New Roman"/>
          <w:sz w:val="24"/>
          <w:szCs w:val="24"/>
        </w:rPr>
        <w:t xml:space="preserve">В случае предоставления потребительского займа </w:t>
      </w:r>
      <w:r w:rsidRPr="00BC6D7C">
        <w:rPr>
          <w:rFonts w:ascii="Times New Roman" w:hAnsi="Times New Roman"/>
          <w:b/>
          <w:bCs/>
          <w:sz w:val="24"/>
          <w:szCs w:val="24"/>
        </w:rPr>
        <w:t xml:space="preserve">без обеспечения, по договору, заключенному на срок, не превышающий пятнадцати дней, на сумму, не превышающую </w:t>
      </w:r>
      <w:r w:rsidRPr="00BC6D7C">
        <w:rPr>
          <w:rFonts w:ascii="Times New Roman" w:hAnsi="Times New Roman"/>
          <w:b/>
          <w:bCs/>
          <w:sz w:val="24"/>
          <w:szCs w:val="24"/>
        </w:rPr>
        <w:lastRenderedPageBreak/>
        <w:t xml:space="preserve">10 000 рублей </w:t>
      </w:r>
      <w:r w:rsidRPr="00BC6D7C">
        <w:rPr>
          <w:rFonts w:ascii="Times New Roman" w:hAnsi="Times New Roman"/>
          <w:sz w:val="24"/>
          <w:szCs w:val="24"/>
        </w:rPr>
        <w:t xml:space="preserve">требования по ограничению процентной ставки </w:t>
      </w:r>
      <w:r w:rsidR="00B85C83">
        <w:rPr>
          <w:rFonts w:ascii="Times New Roman" w:hAnsi="Times New Roman"/>
          <w:b/>
          <w:bCs/>
          <w:sz w:val="24"/>
          <w:szCs w:val="24"/>
        </w:rPr>
        <w:t>0</w:t>
      </w:r>
      <w:r w:rsidRPr="00BC6D7C">
        <w:rPr>
          <w:rFonts w:ascii="Times New Roman" w:hAnsi="Times New Roman"/>
          <w:b/>
          <w:bCs/>
          <w:sz w:val="24"/>
          <w:szCs w:val="24"/>
        </w:rPr>
        <w:t>,</w:t>
      </w:r>
      <w:r w:rsidR="00B85C83">
        <w:rPr>
          <w:rFonts w:ascii="Times New Roman" w:hAnsi="Times New Roman"/>
          <w:b/>
          <w:bCs/>
          <w:sz w:val="24"/>
          <w:szCs w:val="24"/>
        </w:rPr>
        <w:t>8</w:t>
      </w:r>
      <w:r w:rsidRPr="00BC6D7C">
        <w:rPr>
          <w:rFonts w:ascii="Times New Roman" w:hAnsi="Times New Roman"/>
          <w:b/>
          <w:bCs/>
          <w:sz w:val="24"/>
          <w:szCs w:val="24"/>
        </w:rPr>
        <w:t xml:space="preserve"> % </w:t>
      </w:r>
      <w:r w:rsidRPr="00BC6D7C">
        <w:rPr>
          <w:rFonts w:ascii="Times New Roman" w:hAnsi="Times New Roman"/>
          <w:sz w:val="24"/>
          <w:szCs w:val="24"/>
        </w:rPr>
        <w:t xml:space="preserve">в день и ПСК не более </w:t>
      </w:r>
      <w:r w:rsidR="00B85C83">
        <w:rPr>
          <w:rFonts w:ascii="Times New Roman" w:hAnsi="Times New Roman"/>
          <w:b/>
          <w:bCs/>
          <w:sz w:val="24"/>
          <w:szCs w:val="24"/>
        </w:rPr>
        <w:t>292</w:t>
      </w:r>
      <w:r w:rsidRPr="00BC6D7C">
        <w:rPr>
          <w:rFonts w:ascii="Times New Roman" w:hAnsi="Times New Roman"/>
          <w:b/>
          <w:bCs/>
          <w:sz w:val="24"/>
          <w:szCs w:val="24"/>
        </w:rPr>
        <w:t xml:space="preserve"> % </w:t>
      </w:r>
      <w:r w:rsidRPr="00BC6D7C">
        <w:rPr>
          <w:rFonts w:ascii="Times New Roman" w:hAnsi="Times New Roman"/>
          <w:sz w:val="24"/>
          <w:szCs w:val="24"/>
        </w:rPr>
        <w:t xml:space="preserve">годовых - </w:t>
      </w:r>
      <w:r w:rsidRPr="00BC6D7C">
        <w:rPr>
          <w:rFonts w:ascii="Times New Roman" w:hAnsi="Times New Roman"/>
          <w:b/>
          <w:bCs/>
          <w:sz w:val="24"/>
          <w:szCs w:val="24"/>
        </w:rPr>
        <w:t>не применяются при одновременном соблюдении следующих условий:</w:t>
      </w:r>
    </w:p>
    <w:p w:rsidR="00D845F3" w:rsidRPr="00BC6D7C" w:rsidRDefault="00D845F3" w:rsidP="00170849">
      <w:pPr>
        <w:shd w:val="clear" w:color="auto" w:fill="FFFFFF"/>
        <w:autoSpaceDE w:val="0"/>
        <w:autoSpaceDN w:val="0"/>
        <w:adjustRightInd w:val="0"/>
        <w:spacing w:after="0" w:line="240" w:lineRule="auto"/>
        <w:ind w:firstLine="540"/>
        <w:jc w:val="both"/>
        <w:rPr>
          <w:rFonts w:ascii="Times New Roman" w:hAnsi="Times New Roman"/>
          <w:b/>
          <w:bCs/>
          <w:sz w:val="24"/>
          <w:szCs w:val="24"/>
        </w:rPr>
      </w:pPr>
      <w:r w:rsidRPr="00BC6D7C">
        <w:rPr>
          <w:rFonts w:ascii="Times New Roman" w:hAnsi="Times New Roman"/>
          <w:sz w:val="24"/>
          <w:szCs w:val="24"/>
        </w:rPr>
        <w:t xml:space="preserve">1) кредитором не начисляются проценты, меры ответственности по договору потребительского займа, а также платежи за услуги, оказываемые кредитором заемщику за отдельную плату по договору потребительского займа, за исключением неустойки (штрафа, пени) в размере 0,1 процента от суммы просроченной задолженности за каждый день нарушения обязательств, после того, как фиксируемая сумма платежей достигнет </w:t>
      </w:r>
      <w:r w:rsidR="008D130C">
        <w:rPr>
          <w:rFonts w:ascii="Times New Roman" w:hAnsi="Times New Roman"/>
          <w:b/>
          <w:bCs/>
          <w:sz w:val="24"/>
          <w:szCs w:val="24"/>
        </w:rPr>
        <w:t>15</w:t>
      </w:r>
      <w:r w:rsidRPr="00BC6D7C">
        <w:rPr>
          <w:rFonts w:ascii="Times New Roman" w:hAnsi="Times New Roman"/>
          <w:b/>
          <w:bCs/>
          <w:sz w:val="24"/>
          <w:szCs w:val="24"/>
        </w:rPr>
        <w:t xml:space="preserve"> %</w:t>
      </w:r>
      <w:r w:rsidRPr="00BC6D7C">
        <w:rPr>
          <w:rFonts w:ascii="Times New Roman" w:hAnsi="Times New Roman"/>
          <w:sz w:val="24"/>
          <w:szCs w:val="24"/>
        </w:rPr>
        <w:t xml:space="preserve"> процентов от суммы потребительского займа (далее - </w:t>
      </w:r>
      <w:r w:rsidRPr="00BC6D7C">
        <w:rPr>
          <w:rFonts w:ascii="Times New Roman" w:hAnsi="Times New Roman"/>
          <w:b/>
          <w:bCs/>
          <w:sz w:val="24"/>
          <w:szCs w:val="24"/>
        </w:rPr>
        <w:t>максимальное допустимое значение фиксируемой суммы платежей);</w:t>
      </w:r>
    </w:p>
    <w:p w:rsidR="00D845F3" w:rsidRPr="00BC6D7C" w:rsidRDefault="00D845F3" w:rsidP="002D27E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C6D7C">
        <w:rPr>
          <w:rFonts w:ascii="Times New Roman" w:hAnsi="Times New Roman"/>
          <w:sz w:val="24"/>
          <w:szCs w:val="24"/>
        </w:rPr>
        <w:t>2) условие, содержащее запрет, установленный под</w:t>
      </w:r>
      <w:r w:rsidR="00ED18A1" w:rsidRPr="00BC6D7C">
        <w:rPr>
          <w:rFonts w:ascii="Times New Roman" w:hAnsi="Times New Roman"/>
          <w:sz w:val="24"/>
          <w:szCs w:val="24"/>
        </w:rPr>
        <w:t xml:space="preserve"> </w:t>
      </w:r>
      <w:hyperlink r:id="rId7" w:anchor="dst44" w:history="1">
        <w:r w:rsidRPr="00BC6D7C">
          <w:rPr>
            <w:rFonts w:ascii="Times New Roman" w:hAnsi="Times New Roman"/>
            <w:sz w:val="24"/>
            <w:szCs w:val="24"/>
            <w:u w:val="single"/>
          </w:rPr>
          <w:t>пунктом 1</w:t>
        </w:r>
      </w:hyperlink>
      <w:r w:rsidRPr="00BC6D7C">
        <w:rPr>
          <w:rFonts w:ascii="Times New Roman" w:hAnsi="Times New Roman"/>
          <w:sz w:val="24"/>
          <w:szCs w:val="24"/>
        </w:rPr>
        <w:t> настоящего пункта, с указанием максимального допустимого значения фиксируемой суммы платежей указано на первой странице договора потребительского займа  без обеспечения, заключенного на срок, не превышающий пятнадцати дней, на сумму, не превышающую 10 000 рублей, перед таблицей, содержащей индивидуальные условия договора потребительского займа;</w:t>
      </w:r>
    </w:p>
    <w:p w:rsidR="00D845F3" w:rsidRPr="00BC6D7C" w:rsidRDefault="00D845F3" w:rsidP="002D27E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C6D7C">
        <w:rPr>
          <w:rFonts w:ascii="Times New Roman" w:hAnsi="Times New Roman"/>
          <w:sz w:val="24"/>
          <w:szCs w:val="24"/>
        </w:rPr>
        <w:t>3) ежедневная фиксируемая сумма платежей не превышает значение, равное результату деления максимального допустимого значения фиксируемой суммы платежей на 15;</w:t>
      </w:r>
    </w:p>
    <w:p w:rsidR="00D845F3" w:rsidRPr="00BC6D7C" w:rsidRDefault="00D845F3" w:rsidP="002D27E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C6D7C">
        <w:rPr>
          <w:rFonts w:ascii="Times New Roman" w:hAnsi="Times New Roman"/>
          <w:sz w:val="24"/>
          <w:szCs w:val="24"/>
        </w:rPr>
        <w:t>4) договор потребительского займа содержит условие о запрете увеличения срока и суммы потребительского займа.</w:t>
      </w:r>
    </w:p>
    <w:p w:rsidR="00D845F3" w:rsidRPr="00A06914" w:rsidRDefault="00D845F3" w:rsidP="002D27E3">
      <w:pPr>
        <w:autoSpaceDE w:val="0"/>
        <w:autoSpaceDN w:val="0"/>
        <w:adjustRightInd w:val="0"/>
        <w:spacing w:after="0" w:line="240" w:lineRule="auto"/>
        <w:ind w:firstLine="540"/>
        <w:jc w:val="both"/>
        <w:rPr>
          <w:rFonts w:ascii="Times New Roman" w:hAnsi="Times New Roman"/>
          <w:sz w:val="24"/>
          <w:szCs w:val="24"/>
        </w:rPr>
      </w:pPr>
    </w:p>
    <w:p w:rsidR="00D845F3" w:rsidRPr="00A06914" w:rsidRDefault="00D845F3" w:rsidP="002D27E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4.4. </w:t>
      </w:r>
      <w:r w:rsidRPr="00BC6D7C">
        <w:rPr>
          <w:rFonts w:ascii="Times New Roman" w:hAnsi="Times New Roman"/>
          <w:sz w:val="24"/>
          <w:szCs w:val="24"/>
        </w:rPr>
        <w:t xml:space="preserve">Проценты за пользование займом начисляются с дня следующего за днем выдачи займа (перечисления Заемщику на его счет, банковскую карту в </w:t>
      </w:r>
      <w:proofErr w:type="spellStart"/>
      <w:r w:rsidRPr="00BC6D7C">
        <w:rPr>
          <w:rFonts w:ascii="Times New Roman" w:hAnsi="Times New Roman"/>
          <w:sz w:val="24"/>
          <w:szCs w:val="24"/>
        </w:rPr>
        <w:t>т.ч</w:t>
      </w:r>
      <w:proofErr w:type="spellEnd"/>
      <w:r w:rsidRPr="00BC6D7C">
        <w:rPr>
          <w:rFonts w:ascii="Times New Roman" w:hAnsi="Times New Roman"/>
          <w:sz w:val="24"/>
          <w:szCs w:val="24"/>
        </w:rPr>
        <w:t>.) и прекращаются в день полного погашения займа. Проценты начисляются ежедневно на остаток суммы займа и подлежат уплате Заемщиком ежемесячно в соответствии с Графиком платежей, который является неот</w:t>
      </w:r>
      <w:r w:rsidR="00B67637" w:rsidRPr="00B67637">
        <w:rPr>
          <w:rFonts w:ascii="Times New Roman" w:hAnsi="Times New Roman"/>
          <w:sz w:val="24"/>
          <w:szCs w:val="24"/>
        </w:rPr>
        <w:t>ъ</w:t>
      </w:r>
      <w:r w:rsidRPr="00BC6D7C">
        <w:rPr>
          <w:rFonts w:ascii="Times New Roman" w:hAnsi="Times New Roman"/>
          <w:sz w:val="24"/>
          <w:szCs w:val="24"/>
        </w:rPr>
        <w:t>емлемой частью договора займа.</w:t>
      </w:r>
      <w:r w:rsidRPr="00A06914">
        <w:rPr>
          <w:rFonts w:ascii="Times New Roman" w:hAnsi="Times New Roman"/>
          <w:sz w:val="24"/>
          <w:szCs w:val="24"/>
        </w:rPr>
        <w:t xml:space="preserve">  В случае досрочного погашения суммы займа, проценты начисляются по день фактического пользования суммой займа.</w:t>
      </w:r>
    </w:p>
    <w:p w:rsidR="00D845F3" w:rsidRPr="00A06914" w:rsidRDefault="00D845F3">
      <w:pPr>
        <w:autoSpaceDE w:val="0"/>
        <w:autoSpaceDN w:val="0"/>
        <w:adjustRightInd w:val="0"/>
        <w:spacing w:after="0" w:line="240" w:lineRule="auto"/>
        <w:jc w:val="both"/>
        <w:rPr>
          <w:rFonts w:ascii="Times New Roman" w:hAnsi="Times New Roman"/>
          <w:sz w:val="24"/>
          <w:szCs w:val="24"/>
          <w:highlight w:val="white"/>
        </w:rPr>
      </w:pPr>
      <w:r w:rsidRPr="00A06914">
        <w:rPr>
          <w:rFonts w:ascii="Times New Roman" w:hAnsi="Times New Roman"/>
          <w:sz w:val="24"/>
          <w:szCs w:val="24"/>
        </w:rPr>
        <w:t xml:space="preserve">        4.5. </w:t>
      </w:r>
      <w:r w:rsidRPr="00A06914">
        <w:rPr>
          <w:rFonts w:ascii="Times New Roman" w:hAnsi="Times New Roman"/>
          <w:sz w:val="24"/>
          <w:szCs w:val="24"/>
          <w:highlight w:val="white"/>
        </w:rPr>
        <w:t xml:space="preserve">По договору потребительского займа, срок возврата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услуги, оказываемые кредитором заемщику за отдельную плату по договору потребительского займа, после того, как сумма начисленных процентов, неустойки, иных мер ответственности, а также платежей за услуги, оказываемые кредитором заемщику за отдельную плату по договору займа) (далее - </w:t>
      </w:r>
      <w:r w:rsidRPr="00A06914">
        <w:rPr>
          <w:rFonts w:ascii="Times New Roman" w:hAnsi="Times New Roman"/>
          <w:sz w:val="24"/>
          <w:szCs w:val="24"/>
          <w:highlight w:val="white"/>
          <w:u w:val="single"/>
        </w:rPr>
        <w:t>фиксируемая сумма платежей</w:t>
      </w:r>
      <w:r w:rsidRPr="00A06914">
        <w:rPr>
          <w:rFonts w:ascii="Times New Roman" w:hAnsi="Times New Roman"/>
          <w:sz w:val="24"/>
          <w:szCs w:val="24"/>
          <w:highlight w:val="white"/>
        </w:rPr>
        <w:t xml:space="preserve">), достигнет </w:t>
      </w:r>
      <w:r w:rsidR="00B85C83">
        <w:rPr>
          <w:rFonts w:ascii="Times New Roman" w:hAnsi="Times New Roman"/>
          <w:b/>
          <w:bCs/>
          <w:sz w:val="24"/>
          <w:szCs w:val="24"/>
        </w:rPr>
        <w:t xml:space="preserve">130 (ста тридцать) процентов от </w:t>
      </w:r>
      <w:r w:rsidRPr="00A06914">
        <w:rPr>
          <w:rFonts w:ascii="Times New Roman" w:hAnsi="Times New Roman"/>
          <w:sz w:val="24"/>
          <w:szCs w:val="24"/>
          <w:highlight w:val="white"/>
        </w:rPr>
        <w:t>суммы предоставленного потребительского займа.</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4.6. Расчетный (базовый) период для начисления процентов за пользование займом устанавливается с первого по последнее число каждого месяца. </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При исчислении процентов за пользование займом в расчет принимается фактическое количество календарных дней в периоде, за который производится оплата, в году – действительное число календарных дней (365 или 366 соответственно).</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4.7. Процентная ставка базового периода определяется как наименьшее положительное решение уравнения:</w:t>
      </w:r>
    </w:p>
    <w:p w:rsidR="00D845F3" w:rsidRPr="00A06914" w:rsidRDefault="000B6746" w:rsidP="00BC6D7C">
      <w:pPr>
        <w:autoSpaceDE w:val="0"/>
        <w:autoSpaceDN w:val="0"/>
        <w:adjustRightInd w:val="0"/>
        <w:spacing w:after="0" w:line="240" w:lineRule="auto"/>
        <w:ind w:firstLine="540"/>
        <w:jc w:val="center"/>
        <w:rPr>
          <w:rFonts w:ascii="Times New Roman" w:hAnsi="Times New Roman"/>
          <w:sz w:val="24"/>
          <w:szCs w:val="24"/>
        </w:rPr>
      </w:pPr>
      <w:r w:rsidRPr="000B6746">
        <w:rPr>
          <w:rFonts w:ascii="Times New Roman" w:hAnsi="Times New Roman"/>
          <w:noProof/>
          <w:sz w:val="24"/>
          <w:szCs w:val="24"/>
        </w:rPr>
        <w:drawing>
          <wp:inline distT="0" distB="0" distL="0" distR="0">
            <wp:extent cx="2495550" cy="790575"/>
            <wp:effectExtent l="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90575"/>
                    </a:xfrm>
                    <a:prstGeom prst="rect">
                      <a:avLst/>
                    </a:prstGeom>
                    <a:noFill/>
                    <a:ln>
                      <a:noFill/>
                    </a:ln>
                  </pic:spPr>
                </pic:pic>
              </a:graphicData>
            </a:graphic>
          </wp:inline>
        </w:drawing>
      </w:r>
      <w:r w:rsidR="00D845F3" w:rsidRPr="00A06914">
        <w:rPr>
          <w:rFonts w:ascii="Times New Roman" w:hAnsi="Times New Roman"/>
          <w:color w:val="333333"/>
          <w:sz w:val="24"/>
          <w:szCs w:val="24"/>
          <w:highlight w:val="white"/>
        </w:rPr>
        <w:t>,</w:t>
      </w:r>
    </w:p>
    <w:p w:rsidR="00BC6D7C" w:rsidRDefault="00D845F3" w:rsidP="002D27E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 где </w:t>
      </w:r>
    </w:p>
    <w:p w:rsidR="00D845F3" w:rsidRPr="00A06914" w:rsidRDefault="00BC6D7C" w:rsidP="002D27E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ДП</w:t>
      </w:r>
      <w:r>
        <w:rPr>
          <w:rFonts w:ascii="Times New Roman" w:hAnsi="Times New Roman"/>
          <w:noProof/>
          <w:sz w:val="24"/>
          <w:szCs w:val="24"/>
        </w:rPr>
        <w:t xml:space="preserve"> </w:t>
      </w:r>
      <w:r w:rsidR="00D845F3" w:rsidRPr="00A06914">
        <w:rPr>
          <w:rFonts w:ascii="Times New Roman" w:hAnsi="Times New Roman"/>
          <w:sz w:val="24"/>
          <w:szCs w:val="24"/>
        </w:rPr>
        <w:t>- сумма k-</w:t>
      </w:r>
      <w:proofErr w:type="spellStart"/>
      <w:r w:rsidR="00D845F3" w:rsidRPr="00A06914">
        <w:rPr>
          <w:rFonts w:ascii="Times New Roman" w:hAnsi="Times New Roman"/>
          <w:sz w:val="24"/>
          <w:szCs w:val="24"/>
        </w:rPr>
        <w:t>го</w:t>
      </w:r>
      <w:proofErr w:type="spellEnd"/>
      <w:r w:rsidR="00D845F3" w:rsidRPr="00A06914">
        <w:rPr>
          <w:rFonts w:ascii="Times New Roman" w:hAnsi="Times New Roman"/>
          <w:sz w:val="24"/>
          <w:szCs w:val="24"/>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w:t>
      </w:r>
      <w:r w:rsidR="00D845F3" w:rsidRPr="00A06914">
        <w:rPr>
          <w:rFonts w:ascii="Times New Roman" w:hAnsi="Times New Roman"/>
          <w:sz w:val="24"/>
          <w:szCs w:val="24"/>
        </w:rPr>
        <w:lastRenderedPageBreak/>
        <w:t>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w:t>
      </w:r>
    </w:p>
    <w:p w:rsidR="00D845F3" w:rsidRPr="00A06914" w:rsidRDefault="00D845F3" w:rsidP="002D27E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количество полных базовых периодов с момента выдачи кредита до даты k-</w:t>
      </w:r>
      <w:proofErr w:type="spellStart"/>
      <w:r w:rsidRPr="00A06914">
        <w:rPr>
          <w:rFonts w:ascii="Times New Roman" w:hAnsi="Times New Roman"/>
          <w:sz w:val="24"/>
          <w:szCs w:val="24"/>
        </w:rPr>
        <w:t>го</w:t>
      </w:r>
      <w:proofErr w:type="spellEnd"/>
      <w:r w:rsidRPr="00A06914">
        <w:rPr>
          <w:rFonts w:ascii="Times New Roman" w:hAnsi="Times New Roman"/>
          <w:sz w:val="24"/>
          <w:szCs w:val="24"/>
        </w:rPr>
        <w:t xml:space="preserve"> денежного потока (платежа);</w:t>
      </w:r>
    </w:p>
    <w:p w:rsidR="00BC6D7C" w:rsidRDefault="00D845F3" w:rsidP="002D27E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срок, выраженный в долях базового периода, с момента завершения</w:t>
      </w:r>
    </w:p>
    <w:p w:rsidR="00D845F3" w:rsidRPr="00A06914" w:rsidRDefault="00D845F3" w:rsidP="002D27E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 -го базового периода до даты k-</w:t>
      </w:r>
      <w:proofErr w:type="spellStart"/>
      <w:r w:rsidRPr="00A06914">
        <w:rPr>
          <w:rFonts w:ascii="Times New Roman" w:hAnsi="Times New Roman"/>
          <w:sz w:val="24"/>
          <w:szCs w:val="24"/>
        </w:rPr>
        <w:t>го</w:t>
      </w:r>
      <w:proofErr w:type="spellEnd"/>
      <w:r w:rsidRPr="00A06914">
        <w:rPr>
          <w:rFonts w:ascii="Times New Roman" w:hAnsi="Times New Roman"/>
          <w:sz w:val="24"/>
          <w:szCs w:val="24"/>
        </w:rPr>
        <w:t xml:space="preserve"> денежного потока;</w:t>
      </w:r>
    </w:p>
    <w:p w:rsidR="00D845F3" w:rsidRPr="00A06914" w:rsidRDefault="00D845F3" w:rsidP="002D27E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m - количество денежных потоков (платежей);</w:t>
      </w:r>
    </w:p>
    <w:p w:rsidR="00D845F3" w:rsidRPr="00A06914" w:rsidRDefault="00BC6D7C" w:rsidP="00BC6D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45F3" w:rsidRPr="00A06914">
        <w:rPr>
          <w:rFonts w:ascii="Times New Roman" w:hAnsi="Times New Roman"/>
          <w:sz w:val="24"/>
          <w:szCs w:val="24"/>
        </w:rPr>
        <w:t>i - процентная ставка базового периода, выраженная в десятичной форме.</w:t>
      </w:r>
    </w:p>
    <w:p w:rsidR="00D845F3" w:rsidRPr="00A06914" w:rsidRDefault="00BC6D7C" w:rsidP="002D27E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45F3" w:rsidRPr="00A06914">
        <w:rPr>
          <w:rFonts w:ascii="Times New Roman" w:hAnsi="Times New Roman"/>
          <w:sz w:val="24"/>
          <w:szCs w:val="24"/>
        </w:rPr>
        <w:t xml:space="preserve">4.8.  Начисленные проценты за пользование займом и основная сумма займа уплачивается Заемщиком в соответствии с графиком платежей, установленным в Индивидуальных условиях договора </w:t>
      </w:r>
      <w:proofErr w:type="gramStart"/>
      <w:r w:rsidR="00D845F3" w:rsidRPr="00A06914">
        <w:rPr>
          <w:rFonts w:ascii="Times New Roman" w:hAnsi="Times New Roman"/>
          <w:sz w:val="24"/>
          <w:szCs w:val="24"/>
        </w:rPr>
        <w:t>потребительского  займа</w:t>
      </w:r>
      <w:proofErr w:type="gramEnd"/>
      <w:r w:rsidR="00D845F3" w:rsidRPr="00A06914">
        <w:rPr>
          <w:rFonts w:ascii="Times New Roman" w:hAnsi="Times New Roman"/>
          <w:sz w:val="24"/>
          <w:szCs w:val="24"/>
        </w:rPr>
        <w:t>.</w:t>
      </w:r>
    </w:p>
    <w:p w:rsidR="00D845F3" w:rsidRPr="00A06914" w:rsidRDefault="00D845F3" w:rsidP="002D27E3">
      <w:pPr>
        <w:widowControl w:val="0"/>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4.9. При согласовании и формировании графика платежей в случае, если на дату оплаты процентов за пользование займом и возврата Суммы займа, либо ее части приходится праздничный или выходной день, датой оплаты устанавливается предыдущий рабочий день. Очередной платеж в соответствии с Графиком платежей должен быть совершен не позднее 12 часов по московскому времени путем перечисления денежных средств на расчетный счет Займодавца, либо внесения в кассу Займодавца.</w:t>
      </w:r>
    </w:p>
    <w:p w:rsidR="00D845F3" w:rsidRPr="00A06914" w:rsidRDefault="00D845F3">
      <w:pPr>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 xml:space="preserve">       </w:t>
      </w:r>
      <w:r w:rsidRPr="00A06914">
        <w:rPr>
          <w:rFonts w:ascii="Times New Roman" w:hAnsi="Times New Roman"/>
          <w:sz w:val="24"/>
          <w:szCs w:val="24"/>
        </w:rPr>
        <w:t xml:space="preserve">4.10. </w:t>
      </w:r>
      <w:r w:rsidRPr="00A06914">
        <w:rPr>
          <w:rFonts w:ascii="Times New Roman" w:hAnsi="Times New Roman"/>
          <w:color w:val="000000"/>
          <w:sz w:val="24"/>
          <w:szCs w:val="24"/>
        </w:rPr>
        <w:t>Сумма произведенного заемщиком платежа по Договору в случае, если она недостаточна для полного исполнения обязательств заемщика по Договору, погашает задолженность заемщика в следующей очередности:</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1) задолженность по процентам;</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2) задолженность по основному долгу;</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3) неустойка (штраф, пеня) в размере, определенном в Договоре;</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4) проценты, начисленные за текущий период платежей;</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5) сумма основного долга за текущий период платежей;</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6) иные платежи, если таковые предусмотрены Договором.</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p>
    <w:p w:rsidR="00D845F3" w:rsidRPr="00A06914" w:rsidRDefault="00D845F3">
      <w:pPr>
        <w:autoSpaceDE w:val="0"/>
        <w:autoSpaceDN w:val="0"/>
        <w:adjustRightInd w:val="0"/>
        <w:spacing w:after="0" w:line="240" w:lineRule="auto"/>
        <w:ind w:firstLine="539"/>
        <w:jc w:val="center"/>
        <w:rPr>
          <w:rFonts w:ascii="Times New Roman" w:hAnsi="Times New Roman"/>
          <w:b/>
          <w:bCs/>
          <w:sz w:val="24"/>
          <w:szCs w:val="24"/>
        </w:rPr>
      </w:pPr>
      <w:r w:rsidRPr="00A06914">
        <w:rPr>
          <w:rFonts w:ascii="Times New Roman" w:hAnsi="Times New Roman"/>
          <w:b/>
          <w:bCs/>
          <w:sz w:val="24"/>
          <w:szCs w:val="24"/>
        </w:rPr>
        <w:t>5.   ПРАВО ЗАЕМЩИКА НА ОТКАЗ ОТ ПОЛУЧЕНИЯ ПОТРЕБИТЕЛЬСКОГО ЗАЙМА. ДОСРОЧНОЕ ПОГАШЕНИЕ ЗАЙМА</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color w:val="000000"/>
          <w:sz w:val="24"/>
          <w:szCs w:val="24"/>
          <w:highlight w:val="white"/>
        </w:rPr>
        <w:t xml:space="preserve">  5.1.</w:t>
      </w:r>
      <w:r w:rsidRPr="00A06914">
        <w:rPr>
          <w:rFonts w:ascii="Times New Roman" w:hAnsi="Times New Roman"/>
          <w:color w:val="000000"/>
          <w:sz w:val="24"/>
          <w:szCs w:val="24"/>
        </w:rPr>
        <w:t xml:space="preserve"> </w:t>
      </w:r>
      <w:r w:rsidRPr="00A06914">
        <w:rPr>
          <w:rFonts w:ascii="Times New Roman" w:hAnsi="Times New Roman"/>
          <w:sz w:val="24"/>
          <w:szCs w:val="24"/>
        </w:rPr>
        <w:t>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D845F3" w:rsidRPr="00A06914" w:rsidRDefault="00D845F3">
      <w:pPr>
        <w:shd w:val="clear" w:color="auto" w:fill="FFFFFF"/>
        <w:autoSpaceDE w:val="0"/>
        <w:autoSpaceDN w:val="0"/>
        <w:adjustRightInd w:val="0"/>
        <w:spacing w:after="0" w:line="240" w:lineRule="auto"/>
        <w:ind w:firstLine="540"/>
        <w:jc w:val="both"/>
        <w:rPr>
          <w:rFonts w:ascii="Times New Roman" w:hAnsi="Times New Roman"/>
          <w:color w:val="000000"/>
          <w:sz w:val="24"/>
          <w:szCs w:val="24"/>
        </w:rPr>
      </w:pPr>
      <w:r w:rsidRPr="00A06914">
        <w:rPr>
          <w:rFonts w:ascii="Times New Roman" w:hAnsi="Times New Roman"/>
          <w:color w:val="000000"/>
          <w:sz w:val="24"/>
          <w:szCs w:val="24"/>
        </w:rPr>
        <w:t xml:space="preserve"> 5.2. Заемщик в течение четырнадцати календарных дней с даты </w:t>
      </w:r>
      <w:proofErr w:type="gramStart"/>
      <w:r w:rsidRPr="00A06914">
        <w:rPr>
          <w:rFonts w:ascii="Times New Roman" w:hAnsi="Times New Roman"/>
          <w:color w:val="000000"/>
          <w:sz w:val="24"/>
          <w:szCs w:val="24"/>
        </w:rPr>
        <w:t>получения  потребительского</w:t>
      </w:r>
      <w:proofErr w:type="gramEnd"/>
      <w:r w:rsidRPr="00A06914">
        <w:rPr>
          <w:rFonts w:ascii="Times New Roman" w:hAnsi="Times New Roman"/>
          <w:color w:val="000000"/>
          <w:sz w:val="24"/>
          <w:szCs w:val="24"/>
        </w:rPr>
        <w:t xml:space="preserve"> займа  имеет право досрочно вернуть всю сумму займа  без предварительного уведомления Займодавца  с уплатой процентов за фактический срок кредитования.</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 xml:space="preserve">        5.3. Заемщик в течение тридцати календарных дней с даты получения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w:t>
      </w:r>
      <w:proofErr w:type="gramStart"/>
      <w:r w:rsidRPr="00A06914">
        <w:rPr>
          <w:rFonts w:ascii="Times New Roman" w:hAnsi="Times New Roman"/>
          <w:color w:val="000000"/>
          <w:sz w:val="24"/>
          <w:szCs w:val="24"/>
        </w:rPr>
        <w:t>займа  или</w:t>
      </w:r>
      <w:proofErr w:type="gramEnd"/>
      <w:r w:rsidRPr="00A06914">
        <w:rPr>
          <w:rFonts w:ascii="Times New Roman" w:hAnsi="Times New Roman"/>
          <w:color w:val="000000"/>
          <w:sz w:val="24"/>
          <w:szCs w:val="24"/>
        </w:rPr>
        <w:t xml:space="preserve"> ее часть без предварительного уведомления кредитора с уплатой процентов за фактический срок кредитования.</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 xml:space="preserve">        5.4. Заемщик имеет право вернуть досрочно кредитору всю сумму полученного займа или ее часть, уведомив об этом кредитора способом, установленным Договором не менее чем за тридцать календарных дней до дня возврата потребительского займа.</w:t>
      </w:r>
    </w:p>
    <w:p w:rsidR="00D845F3" w:rsidRPr="00A06914" w:rsidRDefault="00D845F3">
      <w:pPr>
        <w:shd w:val="clear" w:color="auto" w:fill="FFFFFF"/>
        <w:autoSpaceDE w:val="0"/>
        <w:autoSpaceDN w:val="0"/>
        <w:adjustRightInd w:val="0"/>
        <w:spacing w:after="0" w:line="240" w:lineRule="auto"/>
        <w:jc w:val="both"/>
        <w:rPr>
          <w:rFonts w:ascii="Times New Roman" w:hAnsi="Times New Roman"/>
          <w:color w:val="000000"/>
          <w:sz w:val="24"/>
          <w:szCs w:val="24"/>
          <w:highlight w:val="white"/>
        </w:rPr>
      </w:pPr>
      <w:r w:rsidRPr="00A06914">
        <w:rPr>
          <w:rFonts w:ascii="Times New Roman" w:hAnsi="Times New Roman"/>
          <w:color w:val="000000"/>
          <w:sz w:val="24"/>
          <w:szCs w:val="24"/>
        </w:rPr>
        <w:t xml:space="preserve">        5.5. </w:t>
      </w:r>
      <w:r w:rsidRPr="00A06914">
        <w:rPr>
          <w:rFonts w:ascii="Times New Roman" w:hAnsi="Times New Roman"/>
          <w:color w:val="000000"/>
          <w:sz w:val="24"/>
          <w:szCs w:val="24"/>
          <w:highlight w:val="white"/>
        </w:rPr>
        <w:t xml:space="preserve">В случае досрочного возврата всей суммы займа или ее части Заемщик обязан уплатить Займодавцу проценты по Договору займа на возвращаемую сумму займа включительно до дня фактического возврата соответствующей суммы </w:t>
      </w:r>
      <w:proofErr w:type="gramStart"/>
      <w:r w:rsidRPr="00A06914">
        <w:rPr>
          <w:rFonts w:ascii="Times New Roman" w:hAnsi="Times New Roman"/>
          <w:color w:val="000000"/>
          <w:sz w:val="24"/>
          <w:szCs w:val="24"/>
          <w:highlight w:val="white"/>
        </w:rPr>
        <w:t>займа  или</w:t>
      </w:r>
      <w:proofErr w:type="gramEnd"/>
      <w:r w:rsidRPr="00A06914">
        <w:rPr>
          <w:rFonts w:ascii="Times New Roman" w:hAnsi="Times New Roman"/>
          <w:color w:val="000000"/>
          <w:sz w:val="24"/>
          <w:szCs w:val="24"/>
          <w:highlight w:val="white"/>
        </w:rPr>
        <w:t xml:space="preserve"> ее части.</w:t>
      </w:r>
    </w:p>
    <w:p w:rsidR="00D845F3" w:rsidRPr="00A06914" w:rsidRDefault="00D845F3">
      <w:pPr>
        <w:autoSpaceDE w:val="0"/>
        <w:autoSpaceDN w:val="0"/>
        <w:adjustRightInd w:val="0"/>
        <w:spacing w:after="0" w:line="240" w:lineRule="auto"/>
        <w:ind w:firstLine="539"/>
        <w:jc w:val="both"/>
        <w:rPr>
          <w:rFonts w:ascii="Times New Roman" w:hAnsi="Times New Roman"/>
          <w:sz w:val="24"/>
          <w:szCs w:val="24"/>
        </w:rPr>
      </w:pPr>
      <w:r w:rsidRPr="00A06914">
        <w:rPr>
          <w:rFonts w:ascii="Times New Roman" w:hAnsi="Times New Roman"/>
          <w:color w:val="000000"/>
          <w:sz w:val="24"/>
          <w:szCs w:val="24"/>
          <w:highlight w:val="white"/>
        </w:rPr>
        <w:t xml:space="preserve">5.6. </w:t>
      </w:r>
      <w:r w:rsidRPr="00A06914">
        <w:rPr>
          <w:rFonts w:ascii="Times New Roman" w:hAnsi="Times New Roman"/>
          <w:sz w:val="24"/>
          <w:szCs w:val="24"/>
        </w:rPr>
        <w:t xml:space="preserve">В Индивидуальных условиях договора потребительского займа в случае частичного досрочного возврата потребительского займа может быть установлено требование о досрочном </w:t>
      </w:r>
      <w:r w:rsidRPr="00A06914">
        <w:rPr>
          <w:rFonts w:ascii="Times New Roman" w:hAnsi="Times New Roman"/>
          <w:sz w:val="24"/>
          <w:szCs w:val="24"/>
        </w:rPr>
        <w:lastRenderedPageBreak/>
        <w:t>возврате части потребительского займа только в день совершения очередного платежа по договору потребительского займа в соответствии с графиком платежей по договору потребительского займа, но не более тридцати календарных дней со дня уведомления кредитора о таком возврате с уплатой процентов за фактический срок кредитования.</w:t>
      </w:r>
    </w:p>
    <w:p w:rsidR="00D845F3" w:rsidRPr="00A06914" w:rsidRDefault="00D845F3">
      <w:pPr>
        <w:autoSpaceDE w:val="0"/>
        <w:autoSpaceDN w:val="0"/>
        <w:adjustRightInd w:val="0"/>
        <w:spacing w:after="0" w:line="240" w:lineRule="auto"/>
        <w:ind w:firstLine="539"/>
        <w:jc w:val="both"/>
        <w:rPr>
          <w:rFonts w:ascii="Times New Roman" w:hAnsi="Times New Roman"/>
          <w:sz w:val="24"/>
          <w:szCs w:val="24"/>
        </w:rPr>
      </w:pPr>
      <w:r w:rsidRPr="00A06914">
        <w:rPr>
          <w:rFonts w:ascii="Times New Roman" w:hAnsi="Times New Roman"/>
          <w:sz w:val="24"/>
          <w:szCs w:val="24"/>
        </w:rPr>
        <w:t xml:space="preserve">5.7. При досрочном возврате заемщиком всей суммы потребительского займа или ее части, Займодавец (кредитор) в течение пяти календарных дней со дня получения уведомления исходя из досрочно возвращаемой суммы потребительского займа обязан произвести расчет суммы основного долга и процентов за фактический срок пользования потребительским займом, подлежащих уплате заемщиком на день уведомления кредитора о таком досрочном возврате, и предоставить указанную информацию. </w:t>
      </w:r>
    </w:p>
    <w:p w:rsidR="00D845F3" w:rsidRPr="00A06914" w:rsidRDefault="00D845F3">
      <w:pPr>
        <w:autoSpaceDE w:val="0"/>
        <w:autoSpaceDN w:val="0"/>
        <w:adjustRightInd w:val="0"/>
        <w:spacing w:after="0" w:line="240" w:lineRule="auto"/>
        <w:ind w:firstLine="539"/>
        <w:jc w:val="both"/>
        <w:rPr>
          <w:rFonts w:ascii="Times New Roman" w:hAnsi="Times New Roman"/>
          <w:sz w:val="24"/>
          <w:szCs w:val="24"/>
        </w:rPr>
      </w:pPr>
      <w:r w:rsidRPr="00A06914">
        <w:rPr>
          <w:rFonts w:ascii="Times New Roman" w:hAnsi="Times New Roman"/>
          <w:sz w:val="24"/>
          <w:szCs w:val="24"/>
        </w:rPr>
        <w:t>5.8. При досрочном возврате части потребительского займа кредитор в порядке, установленном договором потребительского займа, обязан предоставить заемщику полную стоимость потребительского кредита (займа) – ПСК - в случае, если досрочный возврат потребительского займа привел к изменению ПСК), а также уточненный график платежей по договору потребительского займа, если такой график ранее предоставлялся заемщику.</w:t>
      </w:r>
    </w:p>
    <w:p w:rsidR="00D845F3" w:rsidRPr="00A06914" w:rsidRDefault="00D845F3">
      <w:pPr>
        <w:autoSpaceDE w:val="0"/>
        <w:autoSpaceDN w:val="0"/>
        <w:adjustRightInd w:val="0"/>
        <w:spacing w:after="0" w:line="240" w:lineRule="auto"/>
        <w:ind w:firstLine="539"/>
        <w:jc w:val="both"/>
        <w:rPr>
          <w:rFonts w:ascii="Times New Roman" w:hAnsi="Times New Roman"/>
          <w:sz w:val="24"/>
          <w:szCs w:val="24"/>
        </w:rPr>
      </w:pPr>
      <w:r w:rsidRPr="00A06914">
        <w:rPr>
          <w:rFonts w:ascii="Times New Roman" w:hAnsi="Times New Roman"/>
          <w:sz w:val="24"/>
          <w:szCs w:val="24"/>
        </w:rPr>
        <w:t>5.9. Досрочный возврат части потребительского займа не влечет за собой необходимость изменения договоров, обеспечивающих исполнение обязательств заемщика по договору потребительского займа.</w:t>
      </w:r>
    </w:p>
    <w:p w:rsidR="00D845F3" w:rsidRPr="00A06914" w:rsidRDefault="00D845F3">
      <w:pPr>
        <w:autoSpaceDE w:val="0"/>
        <w:autoSpaceDN w:val="0"/>
        <w:adjustRightInd w:val="0"/>
        <w:spacing w:after="0" w:line="240" w:lineRule="auto"/>
        <w:ind w:left="1416" w:firstLine="4"/>
        <w:jc w:val="center"/>
        <w:rPr>
          <w:rFonts w:ascii="Times New Roman" w:hAnsi="Times New Roman"/>
          <w:sz w:val="24"/>
          <w:szCs w:val="24"/>
        </w:rPr>
      </w:pPr>
    </w:p>
    <w:p w:rsidR="00D845F3" w:rsidRPr="00A22CF8" w:rsidRDefault="00D845F3">
      <w:pPr>
        <w:autoSpaceDE w:val="0"/>
        <w:autoSpaceDN w:val="0"/>
        <w:adjustRightInd w:val="0"/>
        <w:spacing w:after="0" w:line="240" w:lineRule="auto"/>
        <w:jc w:val="center"/>
        <w:rPr>
          <w:rFonts w:ascii="Times New Roman" w:hAnsi="Times New Roman"/>
          <w:b/>
          <w:sz w:val="24"/>
          <w:szCs w:val="24"/>
        </w:rPr>
      </w:pPr>
      <w:r w:rsidRPr="00A22CF8">
        <w:rPr>
          <w:rFonts w:ascii="Times New Roman" w:hAnsi="Times New Roman"/>
          <w:b/>
          <w:color w:val="000000"/>
          <w:sz w:val="24"/>
          <w:szCs w:val="24"/>
        </w:rPr>
        <w:t xml:space="preserve"> 6. </w:t>
      </w:r>
      <w:r w:rsidRPr="00A22CF8">
        <w:rPr>
          <w:rFonts w:ascii="Times New Roman" w:hAnsi="Times New Roman"/>
          <w:b/>
          <w:sz w:val="24"/>
          <w:szCs w:val="24"/>
        </w:rPr>
        <w:t xml:space="preserve"> РЕСТРУКТУРИЗАЦИЯ ЗАДОЛЖЕННОСТИ. </w:t>
      </w:r>
    </w:p>
    <w:p w:rsidR="00D845F3" w:rsidRPr="00A22CF8" w:rsidRDefault="00D845F3">
      <w:pPr>
        <w:autoSpaceDE w:val="0"/>
        <w:autoSpaceDN w:val="0"/>
        <w:adjustRightInd w:val="0"/>
        <w:spacing w:after="0" w:line="240" w:lineRule="auto"/>
        <w:jc w:val="center"/>
        <w:rPr>
          <w:rFonts w:ascii="Times New Roman" w:hAnsi="Times New Roman"/>
          <w:b/>
          <w:sz w:val="24"/>
          <w:szCs w:val="24"/>
        </w:rPr>
      </w:pPr>
      <w:r w:rsidRPr="00A22CF8">
        <w:rPr>
          <w:rFonts w:ascii="Times New Roman" w:hAnsi="Times New Roman"/>
          <w:b/>
          <w:sz w:val="24"/>
          <w:szCs w:val="24"/>
        </w:rPr>
        <w:t xml:space="preserve">ПРЕДОСТАВЛЕНИЕ КРЕДИТНЫХ КАНИКУЛ (ЛЬГОТНОГО ПЕРИОДА). РЕФИНАНСИРОВАНИЕ ЗАДОЛЖЕННОСТИ </w:t>
      </w:r>
    </w:p>
    <w:p w:rsidR="00D845F3" w:rsidRPr="00A06914" w:rsidRDefault="00A22CF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6.1. </w:t>
      </w:r>
      <w:r w:rsidR="00D845F3" w:rsidRPr="00A06914">
        <w:rPr>
          <w:rFonts w:ascii="Times New Roman" w:hAnsi="Times New Roman"/>
          <w:sz w:val="24"/>
          <w:szCs w:val="24"/>
        </w:rPr>
        <w:t xml:space="preserve">В случае возникновения просроченной задолженности по договору потребительского займа, возникшей вследствие обстоятельств, наступивших после заключения договора потребительского займа, </w:t>
      </w:r>
      <w:proofErr w:type="gramStart"/>
      <w:r w:rsidR="00D845F3" w:rsidRPr="00A06914">
        <w:rPr>
          <w:rFonts w:ascii="Times New Roman" w:hAnsi="Times New Roman"/>
          <w:sz w:val="24"/>
          <w:szCs w:val="24"/>
        </w:rPr>
        <w:t>заемщик  (</w:t>
      </w:r>
      <w:proofErr w:type="gramEnd"/>
      <w:r w:rsidR="00D845F3" w:rsidRPr="00A06914">
        <w:rPr>
          <w:rFonts w:ascii="Times New Roman" w:hAnsi="Times New Roman"/>
          <w:sz w:val="24"/>
          <w:szCs w:val="24"/>
        </w:rPr>
        <w:t xml:space="preserve">его правопреемник, представитель) вправе обратиться  к кредитору  с заявлением о реструктуризации задолженности. </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Реструктуризация задолженности - изменение сроков и пор</w:t>
      </w:r>
      <w:r w:rsidR="00C71D28">
        <w:rPr>
          <w:rFonts w:ascii="Times New Roman" w:hAnsi="Times New Roman"/>
          <w:sz w:val="24"/>
          <w:szCs w:val="24"/>
        </w:rPr>
        <w:t>я</w:t>
      </w:r>
      <w:r w:rsidRPr="00A06914">
        <w:rPr>
          <w:rFonts w:ascii="Times New Roman" w:hAnsi="Times New Roman"/>
          <w:sz w:val="24"/>
          <w:szCs w:val="24"/>
        </w:rPr>
        <w:t xml:space="preserve">дка платежей.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6.2. Перечень оснований для обращения заемщика (представителя) с заявлением о реструктуризации, которые наступили после </w:t>
      </w:r>
      <w:proofErr w:type="gramStart"/>
      <w:r w:rsidRPr="00C71D28">
        <w:rPr>
          <w:rFonts w:ascii="Times New Roman" w:hAnsi="Times New Roman"/>
          <w:sz w:val="24"/>
          <w:szCs w:val="24"/>
        </w:rPr>
        <w:t>получения  потребительского</w:t>
      </w:r>
      <w:proofErr w:type="gramEnd"/>
      <w:r w:rsidRPr="00C71D28">
        <w:rPr>
          <w:rFonts w:ascii="Times New Roman" w:hAnsi="Times New Roman"/>
          <w:sz w:val="24"/>
          <w:szCs w:val="24"/>
        </w:rPr>
        <w:t xml:space="preserve"> займа указан в Федеральном Законе "О потребительском кре</w:t>
      </w:r>
      <w:r w:rsidR="00A22CF8" w:rsidRPr="00C71D28">
        <w:rPr>
          <w:rFonts w:ascii="Times New Roman" w:hAnsi="Times New Roman"/>
          <w:sz w:val="24"/>
          <w:szCs w:val="24"/>
        </w:rPr>
        <w:t>д</w:t>
      </w:r>
      <w:r w:rsidRPr="00C71D28">
        <w:rPr>
          <w:rFonts w:ascii="Times New Roman" w:hAnsi="Times New Roman"/>
          <w:sz w:val="24"/>
          <w:szCs w:val="24"/>
        </w:rPr>
        <w:t xml:space="preserve">ите (займе)" и в Правилах предоставления потребительских займов физическим  лицам", утвержденных в Обществе.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Кредитор рассм</w:t>
      </w:r>
      <w:r w:rsidR="00A22CF8" w:rsidRPr="00C71D28">
        <w:rPr>
          <w:rFonts w:ascii="Times New Roman" w:hAnsi="Times New Roman"/>
          <w:sz w:val="24"/>
          <w:szCs w:val="24"/>
        </w:rPr>
        <w:t>а</w:t>
      </w:r>
      <w:r w:rsidRPr="00C71D28">
        <w:rPr>
          <w:rFonts w:ascii="Times New Roman" w:hAnsi="Times New Roman"/>
          <w:sz w:val="24"/>
          <w:szCs w:val="24"/>
        </w:rPr>
        <w:t xml:space="preserve">тривает заявление о реструктуризации задолженности по договору займа, на основании </w:t>
      </w:r>
      <w:proofErr w:type="gramStart"/>
      <w:r w:rsidRPr="00C71D28">
        <w:rPr>
          <w:rFonts w:ascii="Times New Roman" w:hAnsi="Times New Roman"/>
          <w:sz w:val="24"/>
          <w:szCs w:val="24"/>
        </w:rPr>
        <w:t>представленной  заемщиком</w:t>
      </w:r>
      <w:proofErr w:type="gramEnd"/>
      <w:r w:rsidRPr="00C71D28">
        <w:rPr>
          <w:rFonts w:ascii="Times New Roman" w:hAnsi="Times New Roman"/>
          <w:sz w:val="24"/>
          <w:szCs w:val="24"/>
        </w:rPr>
        <w:t xml:space="preserve"> актуальной информации о доходах, о причинах необходимости проведения реструктуризации.</w:t>
      </w:r>
    </w:p>
    <w:p w:rsidR="00D845F3" w:rsidRPr="00C71D28" w:rsidRDefault="00D845F3">
      <w:pPr>
        <w:autoSpaceDE w:val="0"/>
        <w:autoSpaceDN w:val="0"/>
        <w:adjustRightInd w:val="0"/>
        <w:spacing w:after="0" w:line="240" w:lineRule="auto"/>
        <w:ind w:firstLine="720"/>
        <w:jc w:val="both"/>
        <w:rPr>
          <w:rFonts w:ascii="Times New Roman" w:hAnsi="Times New Roman"/>
          <w:sz w:val="24"/>
          <w:szCs w:val="24"/>
        </w:rPr>
      </w:pPr>
      <w:r w:rsidRPr="00C71D28">
        <w:rPr>
          <w:rFonts w:ascii="Times New Roman" w:hAnsi="Times New Roman"/>
          <w:sz w:val="24"/>
          <w:szCs w:val="24"/>
        </w:rPr>
        <w:t xml:space="preserve">6.3. Кредитор проводит оценку </w:t>
      </w:r>
      <w:proofErr w:type="gramStart"/>
      <w:r w:rsidRPr="00C71D28">
        <w:rPr>
          <w:rFonts w:ascii="Times New Roman" w:hAnsi="Times New Roman"/>
          <w:sz w:val="24"/>
          <w:szCs w:val="24"/>
        </w:rPr>
        <w:t>платежеспособности  заемщика</w:t>
      </w:r>
      <w:proofErr w:type="gramEnd"/>
      <w:r w:rsidRPr="00C71D28">
        <w:rPr>
          <w:rFonts w:ascii="Times New Roman" w:hAnsi="Times New Roman"/>
          <w:sz w:val="24"/>
          <w:szCs w:val="24"/>
        </w:rPr>
        <w:t xml:space="preserve">, </w:t>
      </w:r>
      <w:proofErr w:type="spellStart"/>
      <w:r w:rsidRPr="00C71D28">
        <w:rPr>
          <w:rFonts w:ascii="Times New Roman" w:hAnsi="Times New Roman"/>
          <w:sz w:val="24"/>
          <w:szCs w:val="24"/>
        </w:rPr>
        <w:t>расчитывает</w:t>
      </w:r>
      <w:proofErr w:type="spellEnd"/>
      <w:r w:rsidRPr="00C71D28">
        <w:rPr>
          <w:rFonts w:ascii="Times New Roman" w:hAnsi="Times New Roman"/>
          <w:sz w:val="24"/>
          <w:szCs w:val="24"/>
        </w:rPr>
        <w:t xml:space="preserve"> показатель долговой нагрузки  заемщика с учетом новых условий исполнения обязательств по договору займа. Если по результатам проведенного анализа кредитор, в соответствии с внутренними </w:t>
      </w:r>
      <w:proofErr w:type="gramStart"/>
      <w:r w:rsidRPr="00C71D28">
        <w:rPr>
          <w:rFonts w:ascii="Times New Roman" w:hAnsi="Times New Roman"/>
          <w:sz w:val="24"/>
          <w:szCs w:val="24"/>
        </w:rPr>
        <w:t>регламентами,  принимает</w:t>
      </w:r>
      <w:proofErr w:type="gramEnd"/>
      <w:r w:rsidRPr="00C71D28">
        <w:rPr>
          <w:rFonts w:ascii="Times New Roman" w:hAnsi="Times New Roman"/>
          <w:sz w:val="24"/>
          <w:szCs w:val="24"/>
        </w:rPr>
        <w:t xml:space="preserve"> решение о  реструктуризации задолженности по договору займа, с заемщиком заключается дополнительное соглашение к договору займа, которое излагается в полной табличной форме Индивидуальных условий договора займа.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Если условия реструктуризации улучшают условия заемщика и снижают кредитную нагрузку, кредитор не проводит расчет ПДН.  </w:t>
      </w:r>
    </w:p>
    <w:p w:rsidR="00D845F3" w:rsidRPr="00C71D28" w:rsidRDefault="00D845F3">
      <w:pPr>
        <w:autoSpaceDE w:val="0"/>
        <w:autoSpaceDN w:val="0"/>
        <w:adjustRightInd w:val="0"/>
        <w:spacing w:after="0" w:line="240" w:lineRule="auto"/>
        <w:ind w:firstLine="720"/>
        <w:jc w:val="both"/>
        <w:rPr>
          <w:rFonts w:ascii="Times New Roman" w:hAnsi="Times New Roman"/>
          <w:sz w:val="24"/>
          <w:szCs w:val="24"/>
        </w:rPr>
      </w:pPr>
      <w:r w:rsidRPr="00C71D28">
        <w:rPr>
          <w:rFonts w:ascii="Times New Roman" w:hAnsi="Times New Roman"/>
          <w:sz w:val="24"/>
          <w:szCs w:val="24"/>
        </w:rPr>
        <w:t xml:space="preserve">6.4. </w:t>
      </w:r>
      <w:proofErr w:type="gramStart"/>
      <w:r w:rsidRPr="00C71D28">
        <w:rPr>
          <w:rFonts w:ascii="Times New Roman" w:hAnsi="Times New Roman"/>
          <w:sz w:val="24"/>
          <w:szCs w:val="24"/>
        </w:rPr>
        <w:t>Реструктуризация  проводится</w:t>
      </w:r>
      <w:proofErr w:type="gramEnd"/>
      <w:r w:rsidRPr="00C71D28">
        <w:rPr>
          <w:rFonts w:ascii="Times New Roman" w:hAnsi="Times New Roman"/>
          <w:sz w:val="24"/>
          <w:szCs w:val="24"/>
        </w:rPr>
        <w:t xml:space="preserve"> путем подписания кредитором и заемщиком(</w:t>
      </w:r>
      <w:proofErr w:type="spellStart"/>
      <w:r w:rsidRPr="00C71D28">
        <w:rPr>
          <w:rFonts w:ascii="Times New Roman" w:hAnsi="Times New Roman"/>
          <w:sz w:val="24"/>
          <w:szCs w:val="24"/>
        </w:rPr>
        <w:t>ами</w:t>
      </w:r>
      <w:proofErr w:type="spellEnd"/>
      <w:r w:rsidRPr="00C71D28">
        <w:rPr>
          <w:rFonts w:ascii="Times New Roman" w:hAnsi="Times New Roman"/>
          <w:sz w:val="24"/>
          <w:szCs w:val="24"/>
        </w:rPr>
        <w:t xml:space="preserve">) договора займа на измененных условиях и кредитором предоставлен заемщику новый график платежей в соответствии с общим порядком заключения договора потребительского займа. </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 xml:space="preserve">6.5. Максимальное число дополнительных соглашений к договору потребительского займа, при заключении которых увеличивается срок возврата займа, с одним клиентом не может составлять </w:t>
      </w:r>
      <w:r w:rsidRPr="00A06914">
        <w:rPr>
          <w:rFonts w:ascii="Times New Roman" w:hAnsi="Times New Roman"/>
          <w:b/>
          <w:bCs/>
          <w:sz w:val="24"/>
          <w:szCs w:val="24"/>
        </w:rPr>
        <w:t>более 5 (пяти)</w:t>
      </w:r>
      <w:r w:rsidRPr="00A06914">
        <w:rPr>
          <w:rFonts w:ascii="Times New Roman" w:hAnsi="Times New Roman"/>
          <w:sz w:val="24"/>
          <w:szCs w:val="24"/>
        </w:rPr>
        <w:t xml:space="preserve">, если срок возврата займа при заключении договора потребительского займа </w:t>
      </w:r>
      <w:r w:rsidRPr="00A06914">
        <w:rPr>
          <w:rFonts w:ascii="Times New Roman" w:hAnsi="Times New Roman"/>
          <w:b/>
          <w:bCs/>
          <w:sz w:val="24"/>
          <w:szCs w:val="24"/>
        </w:rPr>
        <w:t>не превышает 30 (тридцати) календарных дней</w:t>
      </w:r>
      <w:r w:rsidRPr="00A06914">
        <w:rPr>
          <w:rFonts w:ascii="Times New Roman" w:hAnsi="Times New Roman"/>
          <w:sz w:val="24"/>
          <w:szCs w:val="24"/>
        </w:rPr>
        <w:t xml:space="preserve">.  </w:t>
      </w:r>
    </w:p>
    <w:p w:rsidR="00C71D28" w:rsidRDefault="00D845F3" w:rsidP="00C71D28">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lastRenderedPageBreak/>
        <w:t>6.6. В максимальное число дополнительных соглашений к договору потребительского займа, при заключении которых увеличивается срок возврата денежных средств по такому договору, с одним клиентом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о реструктуризации задолженности,  если в указанном соглашении снижена процентная ставка за пользование 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w:t>
      </w:r>
      <w:r w:rsidR="00C71D28">
        <w:rPr>
          <w:rFonts w:ascii="Times New Roman" w:hAnsi="Times New Roman"/>
          <w:sz w:val="24"/>
          <w:szCs w:val="24"/>
        </w:rPr>
        <w:t xml:space="preserve">говору потребительского займа. </w:t>
      </w:r>
    </w:p>
    <w:p w:rsidR="00D845F3" w:rsidRPr="00C71D28" w:rsidRDefault="00D845F3" w:rsidP="00C71D28">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b/>
          <w:bCs/>
          <w:sz w:val="24"/>
          <w:szCs w:val="24"/>
        </w:rPr>
        <w:t>6.7.  Рефинансирование задолженности по договору</w:t>
      </w:r>
      <w:r w:rsidR="00A22CF8" w:rsidRPr="00C71D28">
        <w:rPr>
          <w:rFonts w:ascii="Times New Roman" w:hAnsi="Times New Roman"/>
          <w:b/>
          <w:bCs/>
          <w:sz w:val="24"/>
          <w:szCs w:val="24"/>
        </w:rPr>
        <w:t xml:space="preserve"> </w:t>
      </w:r>
      <w:r w:rsidRPr="00C71D28">
        <w:rPr>
          <w:rFonts w:ascii="Times New Roman" w:hAnsi="Times New Roman"/>
          <w:b/>
          <w:bCs/>
          <w:sz w:val="24"/>
          <w:szCs w:val="24"/>
        </w:rPr>
        <w:t>(</w:t>
      </w:r>
      <w:proofErr w:type="spellStart"/>
      <w:r w:rsidRPr="00C71D28">
        <w:rPr>
          <w:rFonts w:ascii="Times New Roman" w:hAnsi="Times New Roman"/>
          <w:b/>
          <w:bCs/>
          <w:sz w:val="24"/>
          <w:szCs w:val="24"/>
        </w:rPr>
        <w:t>а</w:t>
      </w:r>
      <w:r w:rsidR="00A22CF8" w:rsidRPr="00C71D28">
        <w:rPr>
          <w:rFonts w:ascii="Times New Roman" w:hAnsi="Times New Roman"/>
          <w:b/>
          <w:bCs/>
          <w:sz w:val="24"/>
          <w:szCs w:val="24"/>
        </w:rPr>
        <w:t>м</w:t>
      </w:r>
      <w:proofErr w:type="spellEnd"/>
      <w:r w:rsidR="00A22CF8" w:rsidRPr="00C71D28">
        <w:rPr>
          <w:rFonts w:ascii="Times New Roman" w:hAnsi="Times New Roman"/>
          <w:b/>
          <w:bCs/>
          <w:sz w:val="24"/>
          <w:szCs w:val="24"/>
        </w:rPr>
        <w:t xml:space="preserve">) </w:t>
      </w:r>
      <w:r w:rsidRPr="00C71D28">
        <w:rPr>
          <w:rFonts w:ascii="Times New Roman" w:hAnsi="Times New Roman"/>
          <w:b/>
          <w:bCs/>
          <w:sz w:val="24"/>
          <w:szCs w:val="24"/>
        </w:rPr>
        <w:t>займа</w:t>
      </w:r>
    </w:p>
    <w:p w:rsidR="00D845F3" w:rsidRPr="00C71D28" w:rsidRDefault="00D845F3">
      <w:pPr>
        <w:autoSpaceDE w:val="0"/>
        <w:autoSpaceDN w:val="0"/>
        <w:adjustRightInd w:val="0"/>
        <w:spacing w:after="0" w:line="240" w:lineRule="auto"/>
        <w:ind w:firstLine="708"/>
        <w:jc w:val="both"/>
        <w:rPr>
          <w:rFonts w:ascii="Times New Roman" w:hAnsi="Times New Roman"/>
          <w:b/>
          <w:bCs/>
          <w:sz w:val="24"/>
          <w:szCs w:val="24"/>
        </w:rPr>
      </w:pPr>
      <w:r w:rsidRPr="00C71D28">
        <w:rPr>
          <w:rFonts w:ascii="Times New Roman" w:hAnsi="Times New Roman"/>
          <w:sz w:val="24"/>
          <w:szCs w:val="24"/>
        </w:rPr>
        <w:t>6.7.1.</w:t>
      </w:r>
      <w:r w:rsidR="00A22CF8" w:rsidRPr="00C71D28">
        <w:rPr>
          <w:rFonts w:ascii="Times New Roman" w:hAnsi="Times New Roman"/>
          <w:sz w:val="24"/>
          <w:szCs w:val="24"/>
        </w:rPr>
        <w:t xml:space="preserve"> </w:t>
      </w:r>
      <w:r w:rsidRPr="00C71D28">
        <w:rPr>
          <w:rFonts w:ascii="Times New Roman" w:hAnsi="Times New Roman"/>
          <w:sz w:val="24"/>
          <w:szCs w:val="24"/>
        </w:rPr>
        <w:t>Предоставление заемщику потребительского займа</w:t>
      </w:r>
      <w:r w:rsidR="00A22CF8" w:rsidRPr="00C71D28">
        <w:rPr>
          <w:rFonts w:ascii="Times New Roman" w:hAnsi="Times New Roman"/>
          <w:sz w:val="24"/>
          <w:szCs w:val="24"/>
        </w:rPr>
        <w:t xml:space="preserve"> </w:t>
      </w:r>
      <w:r w:rsidRPr="00C71D28">
        <w:rPr>
          <w:rFonts w:ascii="Times New Roman" w:hAnsi="Times New Roman"/>
          <w:sz w:val="24"/>
          <w:szCs w:val="24"/>
        </w:rPr>
        <w:t xml:space="preserve">для погашения предыдущей задолженности заемщика как у кредитора, так и перед иными кредиторами является </w:t>
      </w:r>
      <w:r w:rsidRPr="00C71D28">
        <w:rPr>
          <w:rFonts w:ascii="Times New Roman" w:hAnsi="Times New Roman"/>
          <w:b/>
          <w:bCs/>
          <w:sz w:val="24"/>
          <w:szCs w:val="24"/>
        </w:rPr>
        <w:t xml:space="preserve">рефинансированием.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6.7.2. </w:t>
      </w:r>
      <w:r w:rsidR="00A22CF8" w:rsidRPr="00C71D28">
        <w:rPr>
          <w:rFonts w:ascii="Times New Roman" w:hAnsi="Times New Roman"/>
          <w:sz w:val="24"/>
          <w:szCs w:val="24"/>
        </w:rPr>
        <w:t xml:space="preserve">Рефинансирование задолженности </w:t>
      </w:r>
      <w:r w:rsidRPr="00C71D28">
        <w:rPr>
          <w:rFonts w:ascii="Times New Roman" w:hAnsi="Times New Roman"/>
          <w:sz w:val="24"/>
          <w:szCs w:val="24"/>
        </w:rPr>
        <w:t xml:space="preserve">заемщика производится по его заявлению путем предоставления ему потребительского займа на цели рефинансирования имеющейся задолженности (целевой </w:t>
      </w:r>
      <w:proofErr w:type="spellStart"/>
      <w:r w:rsidRPr="00C71D28">
        <w:rPr>
          <w:rFonts w:ascii="Times New Roman" w:hAnsi="Times New Roman"/>
          <w:sz w:val="24"/>
          <w:szCs w:val="24"/>
        </w:rPr>
        <w:t>займ</w:t>
      </w:r>
      <w:proofErr w:type="spellEnd"/>
      <w:r w:rsidRPr="00C71D28">
        <w:rPr>
          <w:rFonts w:ascii="Times New Roman" w:hAnsi="Times New Roman"/>
          <w:sz w:val="24"/>
          <w:szCs w:val="24"/>
        </w:rPr>
        <w:t xml:space="preserve">).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6.7.3.  Для предоставления целевого займа, клиент должен предоставить кредитору справк</w:t>
      </w:r>
      <w:r w:rsidR="00A22CF8" w:rsidRPr="00C71D28">
        <w:rPr>
          <w:rFonts w:ascii="Times New Roman" w:hAnsi="Times New Roman"/>
          <w:sz w:val="24"/>
          <w:szCs w:val="24"/>
        </w:rPr>
        <w:t xml:space="preserve">и об остатке его задолженности </w:t>
      </w:r>
      <w:r w:rsidRPr="00C71D28">
        <w:rPr>
          <w:rFonts w:ascii="Times New Roman" w:hAnsi="Times New Roman"/>
          <w:sz w:val="24"/>
          <w:szCs w:val="24"/>
        </w:rPr>
        <w:t xml:space="preserve">от каждого кредитора и копии договоров займа.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Информация о размере задолженности проверяется кредитором посредством запроса информации, содержащейся в кредитной истории клиента. </w:t>
      </w:r>
    </w:p>
    <w:p w:rsidR="00D845F3" w:rsidRPr="00C71D28" w:rsidRDefault="00A22CF8">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6.7.4. После </w:t>
      </w:r>
      <w:r w:rsidR="00B505D5" w:rsidRPr="00C71D28">
        <w:rPr>
          <w:rFonts w:ascii="Times New Roman" w:hAnsi="Times New Roman"/>
          <w:sz w:val="24"/>
          <w:szCs w:val="24"/>
        </w:rPr>
        <w:t xml:space="preserve">анализа платежеспособности </w:t>
      </w:r>
      <w:r w:rsidR="00D845F3" w:rsidRPr="00C71D28">
        <w:rPr>
          <w:rFonts w:ascii="Times New Roman" w:hAnsi="Times New Roman"/>
          <w:sz w:val="24"/>
          <w:szCs w:val="24"/>
        </w:rPr>
        <w:t xml:space="preserve">клиента и расчета размера ПДН в соответствии с Положением об оценке платежеспособности клиента и Методикой расчета ПДН, утвержденными в Обществе, кредитор принимает решение о возможности предоставления целевого займа на погашение задолженности с предоставлением обеспечения или без такового.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6.7.5. Потребительский заем на цели рефинансирования перед иными кре</w:t>
      </w:r>
      <w:r w:rsidR="00C71D28" w:rsidRPr="00C71D28">
        <w:rPr>
          <w:rFonts w:ascii="Times New Roman" w:hAnsi="Times New Roman"/>
          <w:sz w:val="24"/>
          <w:szCs w:val="24"/>
        </w:rPr>
        <w:t>д</w:t>
      </w:r>
      <w:r w:rsidRPr="00C71D28">
        <w:rPr>
          <w:rFonts w:ascii="Times New Roman" w:hAnsi="Times New Roman"/>
          <w:sz w:val="24"/>
          <w:szCs w:val="24"/>
        </w:rPr>
        <w:t>ит</w:t>
      </w:r>
      <w:r w:rsidR="00A22CF8" w:rsidRPr="00C71D28">
        <w:rPr>
          <w:rFonts w:ascii="Times New Roman" w:hAnsi="Times New Roman"/>
          <w:sz w:val="24"/>
          <w:szCs w:val="24"/>
        </w:rPr>
        <w:t xml:space="preserve">орами предоставляется </w:t>
      </w:r>
      <w:r w:rsidRPr="00C71D28">
        <w:rPr>
          <w:rFonts w:ascii="Times New Roman" w:hAnsi="Times New Roman"/>
          <w:sz w:val="24"/>
          <w:szCs w:val="24"/>
        </w:rPr>
        <w:t>после заключения договора потребительского займа и обеспечительных договоров в соотве</w:t>
      </w:r>
      <w:r w:rsidR="00B505D5" w:rsidRPr="00C71D28">
        <w:rPr>
          <w:rFonts w:ascii="Times New Roman" w:hAnsi="Times New Roman"/>
          <w:sz w:val="24"/>
          <w:szCs w:val="24"/>
        </w:rPr>
        <w:t xml:space="preserve">тствии с настоящими Правилами, </w:t>
      </w:r>
      <w:r w:rsidRPr="00C71D28">
        <w:rPr>
          <w:rFonts w:ascii="Times New Roman" w:hAnsi="Times New Roman"/>
          <w:sz w:val="24"/>
          <w:szCs w:val="24"/>
        </w:rPr>
        <w:t>путем перечисления де</w:t>
      </w:r>
      <w:r w:rsidR="00B505D5" w:rsidRPr="00C71D28">
        <w:rPr>
          <w:rFonts w:ascii="Times New Roman" w:hAnsi="Times New Roman"/>
          <w:sz w:val="24"/>
          <w:szCs w:val="24"/>
        </w:rPr>
        <w:t xml:space="preserve">нежных средств иным кредиторам </w:t>
      </w:r>
      <w:r w:rsidRPr="00C71D28">
        <w:rPr>
          <w:rFonts w:ascii="Times New Roman" w:hAnsi="Times New Roman"/>
          <w:sz w:val="24"/>
          <w:szCs w:val="24"/>
        </w:rPr>
        <w:t xml:space="preserve">на расчетный счет с указанием назначения платежа.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Предварительно с иными кредиторами Общество согласовывает условия и порядок проведения рефинансирования.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6.7.6. Рефинансирование займа, имеющегося </w:t>
      </w:r>
      <w:proofErr w:type="gramStart"/>
      <w:r w:rsidRPr="00C71D28">
        <w:rPr>
          <w:rFonts w:ascii="Times New Roman" w:hAnsi="Times New Roman"/>
          <w:sz w:val="24"/>
          <w:szCs w:val="24"/>
        </w:rPr>
        <w:t>у кредитора</w:t>
      </w:r>
      <w:proofErr w:type="gramEnd"/>
      <w:r w:rsidRPr="00C71D28">
        <w:rPr>
          <w:rFonts w:ascii="Times New Roman" w:hAnsi="Times New Roman"/>
          <w:sz w:val="24"/>
          <w:szCs w:val="24"/>
        </w:rPr>
        <w:t xml:space="preserve"> о</w:t>
      </w:r>
      <w:r w:rsidR="00B505D5" w:rsidRPr="00C71D28">
        <w:rPr>
          <w:rFonts w:ascii="Times New Roman" w:hAnsi="Times New Roman"/>
          <w:sz w:val="24"/>
          <w:szCs w:val="24"/>
        </w:rPr>
        <w:t xml:space="preserve">существляется путем заключения </w:t>
      </w:r>
      <w:r w:rsidRPr="00C71D28">
        <w:rPr>
          <w:rFonts w:ascii="Times New Roman" w:hAnsi="Times New Roman"/>
          <w:sz w:val="24"/>
          <w:szCs w:val="24"/>
        </w:rPr>
        <w:t xml:space="preserve">нового договора потребительского займа с указанием в нем цели займа, проведением бухгалтерских операций о выдаче нового займа и погашении имеющейся задолженности заемщика по договору потребительского займа. </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p>
    <w:p w:rsidR="00D845F3" w:rsidRPr="00A06914" w:rsidRDefault="00D845F3">
      <w:pPr>
        <w:autoSpaceDE w:val="0"/>
        <w:autoSpaceDN w:val="0"/>
        <w:adjustRightInd w:val="0"/>
        <w:spacing w:after="0" w:line="240" w:lineRule="auto"/>
        <w:ind w:firstLine="708"/>
        <w:jc w:val="both"/>
        <w:rPr>
          <w:rFonts w:ascii="Times New Roman" w:hAnsi="Times New Roman"/>
          <w:b/>
          <w:bCs/>
          <w:sz w:val="24"/>
          <w:szCs w:val="24"/>
        </w:rPr>
      </w:pPr>
      <w:r w:rsidRPr="00A06914">
        <w:rPr>
          <w:rFonts w:ascii="Times New Roman" w:hAnsi="Times New Roman"/>
          <w:sz w:val="24"/>
          <w:szCs w:val="24"/>
        </w:rPr>
        <w:t xml:space="preserve">6.8. </w:t>
      </w:r>
      <w:r w:rsidRPr="00A06914">
        <w:rPr>
          <w:rFonts w:ascii="Times New Roman" w:hAnsi="Times New Roman"/>
          <w:b/>
          <w:bCs/>
          <w:sz w:val="24"/>
          <w:szCs w:val="24"/>
        </w:rPr>
        <w:t>Основания и порядок предоставления заемщику кредитных каникул.</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 xml:space="preserve">6.8.1.  Заемщик, имеющий неисполненные обязательства по договору потребительского </w:t>
      </w:r>
      <w:proofErr w:type="gramStart"/>
      <w:r w:rsidRPr="00A06914">
        <w:rPr>
          <w:rFonts w:ascii="Times New Roman" w:hAnsi="Times New Roman"/>
          <w:sz w:val="24"/>
          <w:szCs w:val="24"/>
        </w:rPr>
        <w:t>займа,  вправе</w:t>
      </w:r>
      <w:proofErr w:type="gramEnd"/>
      <w:r w:rsidRPr="00A06914">
        <w:rPr>
          <w:rFonts w:ascii="Times New Roman" w:hAnsi="Times New Roman"/>
          <w:sz w:val="24"/>
          <w:szCs w:val="24"/>
        </w:rPr>
        <w:t xml:space="preserve"> в любой момент в течение времени действия такого договора обратиться к Займодавцу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w:t>
      </w:r>
      <w:r w:rsidRPr="00A06914">
        <w:rPr>
          <w:rFonts w:ascii="Times New Roman" w:hAnsi="Times New Roman"/>
          <w:b/>
          <w:bCs/>
          <w:sz w:val="24"/>
          <w:szCs w:val="24"/>
        </w:rPr>
        <w:t>далее - льготный период</w:t>
      </w:r>
      <w:r w:rsidRPr="00A06914">
        <w:rPr>
          <w:rFonts w:ascii="Times New Roman" w:hAnsi="Times New Roman"/>
          <w:sz w:val="24"/>
          <w:szCs w:val="24"/>
        </w:rPr>
        <w:t>), при одновременном соблюдении следующих условий:</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а) максимальный размер потребительского займа наличными составляет — 300 000 рублей;</w:t>
      </w:r>
    </w:p>
    <w:p w:rsidR="00D845F3" w:rsidRPr="00A06914" w:rsidRDefault="00C71D2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 автокредитам — 5</w:t>
      </w:r>
      <w:r w:rsidR="00D845F3" w:rsidRPr="00A06914">
        <w:rPr>
          <w:rFonts w:ascii="Times New Roman" w:hAnsi="Times New Roman"/>
          <w:sz w:val="24"/>
          <w:szCs w:val="24"/>
        </w:rPr>
        <w:t xml:space="preserve">00 000 рублей. В расчет принимают размер </w:t>
      </w:r>
      <w:proofErr w:type="gramStart"/>
      <w:r w:rsidR="00D845F3" w:rsidRPr="00A06914">
        <w:rPr>
          <w:rFonts w:ascii="Times New Roman" w:hAnsi="Times New Roman"/>
          <w:sz w:val="24"/>
          <w:szCs w:val="24"/>
        </w:rPr>
        <w:t>выданного  займа</w:t>
      </w:r>
      <w:proofErr w:type="gramEnd"/>
      <w:r w:rsidR="00D845F3" w:rsidRPr="00A06914">
        <w:rPr>
          <w:rFonts w:ascii="Times New Roman" w:hAnsi="Times New Roman"/>
          <w:sz w:val="24"/>
          <w:szCs w:val="24"/>
        </w:rPr>
        <w:t xml:space="preserve">. </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 xml:space="preserve">б) условия договора займа ранее не изменялись по требованию заемщика.  </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 xml:space="preserve">в) заемщик находится в трудной жизненной ситуации. </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lastRenderedPageBreak/>
        <w:t xml:space="preserve">6.8.2. Под трудной </w:t>
      </w:r>
      <w:proofErr w:type="gramStart"/>
      <w:r w:rsidRPr="00A06914">
        <w:rPr>
          <w:rFonts w:ascii="Times New Roman" w:hAnsi="Times New Roman"/>
          <w:sz w:val="24"/>
          <w:szCs w:val="24"/>
        </w:rPr>
        <w:t>жизненной  ситуацией</w:t>
      </w:r>
      <w:proofErr w:type="gramEnd"/>
      <w:r w:rsidRPr="00A06914">
        <w:rPr>
          <w:rFonts w:ascii="Times New Roman" w:hAnsi="Times New Roman"/>
          <w:sz w:val="24"/>
          <w:szCs w:val="24"/>
        </w:rPr>
        <w:t xml:space="preserve"> заемщика понимается любое из следующих обстоятельств:</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2) признание заемщика инвалидом и установление ему федеральными учреждениями медико-социальной экспертизы I или II группы инвалидности;</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3) временная нетрудоспособность заемщика сроком более двух месяцев подряд;</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4) снижение среднемесячного дохода заемщика (совокупного среднемесячного дохода всех заемщиков договору займа, рассчитанного за два месяца, предшествующие месяцу обращения заемщика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w:t>
      </w:r>
      <w:r w:rsidR="00C71D28">
        <w:rPr>
          <w:rFonts w:ascii="Times New Roman" w:hAnsi="Times New Roman"/>
          <w:sz w:val="24"/>
          <w:szCs w:val="24"/>
        </w:rPr>
        <w:t>.  В качестве доказательств сниж</w:t>
      </w:r>
      <w:r w:rsidRPr="00A06914">
        <w:rPr>
          <w:rFonts w:ascii="Times New Roman" w:hAnsi="Times New Roman"/>
          <w:sz w:val="24"/>
          <w:szCs w:val="24"/>
        </w:rPr>
        <w:t xml:space="preserve">ения дохода </w:t>
      </w:r>
      <w:proofErr w:type="gramStart"/>
      <w:r w:rsidRPr="00A06914">
        <w:rPr>
          <w:rFonts w:ascii="Times New Roman" w:hAnsi="Times New Roman"/>
          <w:sz w:val="24"/>
          <w:szCs w:val="24"/>
        </w:rPr>
        <w:t>является  подтверждение</w:t>
      </w:r>
      <w:proofErr w:type="gramEnd"/>
      <w:r w:rsidRPr="00A06914">
        <w:rPr>
          <w:rFonts w:ascii="Times New Roman" w:hAnsi="Times New Roman"/>
          <w:sz w:val="24"/>
          <w:szCs w:val="24"/>
        </w:rPr>
        <w:t xml:space="preserve"> работодателя, о неоплачиваемом отпуске, справка о доходах заемщика из налоговой службы, больничный лист на срок больше месяца, уведомление о регистрации на бирже труда и другие документы.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5) увеличение количества лиц, находящихся на иждивении у заемщика.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w:t>
      </w:r>
      <w:r w:rsidR="00C71D28" w:rsidRPr="00C71D28">
        <w:rPr>
          <w:rFonts w:ascii="Times New Roman" w:hAnsi="Times New Roman"/>
          <w:sz w:val="24"/>
          <w:szCs w:val="24"/>
        </w:rPr>
        <w:t>ребованием о предоставлении кред</w:t>
      </w:r>
      <w:r w:rsidRPr="00C71D28">
        <w:rPr>
          <w:rFonts w:ascii="Times New Roman" w:hAnsi="Times New Roman"/>
          <w:sz w:val="24"/>
          <w:szCs w:val="24"/>
        </w:rPr>
        <w:t>итных каникул в течение шестидесяти календарных дней с момента установления соответствующих фактов.</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p>
    <w:p w:rsidR="00D845F3" w:rsidRPr="00C71D28" w:rsidRDefault="00B505D5">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6.8.3. </w:t>
      </w:r>
      <w:r w:rsidR="00D845F3" w:rsidRPr="00C71D28">
        <w:rPr>
          <w:rFonts w:ascii="Times New Roman" w:hAnsi="Times New Roman"/>
          <w:sz w:val="24"/>
          <w:szCs w:val="24"/>
        </w:rPr>
        <w:t xml:space="preserve">С </w:t>
      </w:r>
      <w:r w:rsidR="00C71D28" w:rsidRPr="00C71D28">
        <w:rPr>
          <w:rFonts w:ascii="Times New Roman" w:hAnsi="Times New Roman"/>
          <w:sz w:val="24"/>
          <w:szCs w:val="24"/>
        </w:rPr>
        <w:t>заявлением о предоставлении кред</w:t>
      </w:r>
      <w:r w:rsidR="00D845F3" w:rsidRPr="00C71D28">
        <w:rPr>
          <w:rFonts w:ascii="Times New Roman" w:hAnsi="Times New Roman"/>
          <w:sz w:val="24"/>
          <w:szCs w:val="24"/>
        </w:rPr>
        <w:t xml:space="preserve">итных каникул можно обратиться в течение действия Договора потребительского займа за </w:t>
      </w:r>
      <w:proofErr w:type="gramStart"/>
      <w:r w:rsidR="00D845F3" w:rsidRPr="00C71D28">
        <w:rPr>
          <w:rFonts w:ascii="Times New Roman" w:hAnsi="Times New Roman"/>
          <w:sz w:val="24"/>
          <w:szCs w:val="24"/>
        </w:rPr>
        <w:t>исключением  случая</w:t>
      </w:r>
      <w:proofErr w:type="gramEnd"/>
      <w:r w:rsidR="00D845F3" w:rsidRPr="00C71D28">
        <w:rPr>
          <w:rFonts w:ascii="Times New Roman" w:hAnsi="Times New Roman"/>
          <w:sz w:val="24"/>
          <w:szCs w:val="24"/>
        </w:rPr>
        <w:t xml:space="preserve">, указанного в п.п.6) пункта 6.8.2.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Заемщик самостоятельно в заявлении указывает длительность льготного периода, который не может отстоять ранее, чем за два месяца до даты обращения.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По категориям займов, которые не соответствуют условиям предоставления креди</w:t>
      </w:r>
      <w:r w:rsidR="00B505D5" w:rsidRPr="00C71D28">
        <w:rPr>
          <w:rFonts w:ascii="Times New Roman" w:hAnsi="Times New Roman"/>
          <w:sz w:val="24"/>
          <w:szCs w:val="24"/>
        </w:rPr>
        <w:t xml:space="preserve">тных каникул </w:t>
      </w:r>
      <w:r w:rsidRPr="00C71D28">
        <w:rPr>
          <w:rFonts w:ascii="Times New Roman" w:hAnsi="Times New Roman"/>
          <w:sz w:val="24"/>
          <w:szCs w:val="24"/>
        </w:rPr>
        <w:t>соглас</w:t>
      </w:r>
      <w:r w:rsidR="00C71D28">
        <w:rPr>
          <w:rFonts w:ascii="Times New Roman" w:hAnsi="Times New Roman"/>
          <w:sz w:val="24"/>
          <w:szCs w:val="24"/>
        </w:rPr>
        <w:t>но пункту 6.8.1 настоящих Условия</w:t>
      </w:r>
      <w:r w:rsidRPr="00C71D28">
        <w:rPr>
          <w:rFonts w:ascii="Times New Roman" w:hAnsi="Times New Roman"/>
          <w:sz w:val="24"/>
          <w:szCs w:val="24"/>
        </w:rPr>
        <w:t>, Кредитор может предложить реструктуризацию задолженности.</w:t>
      </w:r>
    </w:p>
    <w:p w:rsidR="00D845F3" w:rsidRPr="00A06914" w:rsidRDefault="00D845F3">
      <w:pPr>
        <w:autoSpaceDE w:val="0"/>
        <w:autoSpaceDN w:val="0"/>
        <w:adjustRightInd w:val="0"/>
        <w:spacing w:after="0" w:line="240" w:lineRule="auto"/>
        <w:ind w:firstLine="708"/>
        <w:jc w:val="both"/>
        <w:rPr>
          <w:rFonts w:ascii="Times New Roman" w:hAnsi="Times New Roman"/>
          <w:sz w:val="24"/>
          <w:szCs w:val="24"/>
        </w:rPr>
      </w:pPr>
      <w:r w:rsidRPr="00A06914">
        <w:rPr>
          <w:rFonts w:ascii="Times New Roman" w:hAnsi="Times New Roman"/>
          <w:sz w:val="24"/>
          <w:szCs w:val="24"/>
        </w:rPr>
        <w:t>6.8.4. Заявление о пр</w:t>
      </w:r>
      <w:r w:rsidR="00B505D5">
        <w:rPr>
          <w:rFonts w:ascii="Times New Roman" w:hAnsi="Times New Roman"/>
          <w:sz w:val="24"/>
          <w:szCs w:val="24"/>
        </w:rPr>
        <w:t xml:space="preserve">едоставлении льготного периода подается </w:t>
      </w:r>
      <w:r w:rsidRPr="00A06914">
        <w:rPr>
          <w:rFonts w:ascii="Times New Roman" w:hAnsi="Times New Roman"/>
          <w:sz w:val="24"/>
          <w:szCs w:val="24"/>
        </w:rPr>
        <w:t xml:space="preserve">заемщиком в письменной форме непосредственно в офис кредитора под расписку или направляется </w:t>
      </w:r>
      <w:proofErr w:type="spellStart"/>
      <w:r w:rsidRPr="00A06914">
        <w:rPr>
          <w:rFonts w:ascii="Times New Roman" w:hAnsi="Times New Roman"/>
          <w:sz w:val="24"/>
          <w:szCs w:val="24"/>
        </w:rPr>
        <w:t>сканобраз</w:t>
      </w:r>
      <w:proofErr w:type="spellEnd"/>
      <w:r w:rsidRPr="00A06914">
        <w:rPr>
          <w:rFonts w:ascii="Times New Roman" w:hAnsi="Times New Roman"/>
          <w:sz w:val="24"/>
          <w:szCs w:val="24"/>
        </w:rPr>
        <w:t xml:space="preserve"> заявления на электронный ящик кредитора только с электронного ящика заемщика, указанный в договоре займа или путем направления заявления по почте заказным письмом с уведомлением о вручении.</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Заявление заемщика о предоставлении кредитных каникул должно обязательно содержать:</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1) указание на приостановление исполнения своих обязательств по договору займа, либо указание на размер платежей, уплачиваемых заемщиком в течение льготного периода;</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2) указание на обстоятельство (обстоятельства) из числа обстоятельств, предусмотренных пунктом 6.8.2.</w:t>
      </w:r>
    </w:p>
    <w:p w:rsidR="00D845F3" w:rsidRPr="00C71D28" w:rsidRDefault="00B505D5">
      <w:pPr>
        <w:autoSpaceDE w:val="0"/>
        <w:autoSpaceDN w:val="0"/>
        <w:adjustRightInd w:val="0"/>
        <w:spacing w:after="0" w:line="240" w:lineRule="auto"/>
        <w:ind w:firstLine="708"/>
        <w:jc w:val="both"/>
        <w:rPr>
          <w:rFonts w:ascii="Times New Roman" w:hAnsi="Times New Roman"/>
          <w:sz w:val="24"/>
          <w:szCs w:val="24"/>
          <w:u w:val="single"/>
        </w:rPr>
      </w:pPr>
      <w:r w:rsidRPr="00C71D28">
        <w:rPr>
          <w:rFonts w:ascii="Times New Roman" w:hAnsi="Times New Roman"/>
          <w:sz w:val="24"/>
          <w:szCs w:val="24"/>
          <w:u w:val="single"/>
        </w:rPr>
        <w:t xml:space="preserve">К требованию заемщика </w:t>
      </w:r>
      <w:r w:rsidR="00D845F3" w:rsidRPr="00C71D28">
        <w:rPr>
          <w:rFonts w:ascii="Times New Roman" w:hAnsi="Times New Roman"/>
          <w:sz w:val="24"/>
          <w:szCs w:val="24"/>
          <w:u w:val="single"/>
        </w:rPr>
        <w:t>должно быть приложено согласие залогодателя в случае, если залогодателем является третье лицо.</w:t>
      </w:r>
    </w:p>
    <w:p w:rsidR="00D845F3" w:rsidRPr="00C71D28" w:rsidRDefault="00B505D5">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lastRenderedPageBreak/>
        <w:t xml:space="preserve"> 6.8.5. Кредитор </w:t>
      </w:r>
      <w:r w:rsidR="00D845F3" w:rsidRPr="00C71D28">
        <w:rPr>
          <w:rFonts w:ascii="Times New Roman" w:hAnsi="Times New Roman"/>
          <w:sz w:val="24"/>
          <w:szCs w:val="24"/>
        </w:rPr>
        <w:t>ра</w:t>
      </w:r>
      <w:r w:rsidR="000D4123" w:rsidRPr="00C71D28">
        <w:rPr>
          <w:rFonts w:ascii="Times New Roman" w:hAnsi="Times New Roman"/>
          <w:sz w:val="24"/>
          <w:szCs w:val="24"/>
        </w:rPr>
        <w:t xml:space="preserve">ссматривает заявление Заемщика </w:t>
      </w:r>
      <w:r w:rsidR="00D845F3" w:rsidRPr="00C71D28">
        <w:rPr>
          <w:rFonts w:ascii="Times New Roman" w:hAnsi="Times New Roman"/>
          <w:b/>
          <w:bCs/>
          <w:sz w:val="24"/>
          <w:szCs w:val="24"/>
        </w:rPr>
        <w:t xml:space="preserve">в течение 5 дней и предоставляет мотивированный ответ, который может содержать отказ в предоставлении кредитных каникул (льготного периода) или решение о предоставлении льготного периода с графиком платежей. </w:t>
      </w:r>
      <w:r w:rsidR="00D845F3" w:rsidRPr="00C71D28">
        <w:rPr>
          <w:rFonts w:ascii="Times New Roman" w:hAnsi="Times New Roman"/>
          <w:sz w:val="24"/>
          <w:szCs w:val="24"/>
        </w:rPr>
        <w:t xml:space="preserve">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В случае неполучения заемщиком от к</w:t>
      </w:r>
      <w:r w:rsidR="000D4123" w:rsidRPr="00C71D28">
        <w:rPr>
          <w:rFonts w:ascii="Times New Roman" w:hAnsi="Times New Roman"/>
          <w:sz w:val="24"/>
          <w:szCs w:val="24"/>
        </w:rPr>
        <w:t xml:space="preserve">редитора в течение 10 (десяти) </w:t>
      </w:r>
      <w:r w:rsidRPr="00C71D28">
        <w:rPr>
          <w:rFonts w:ascii="Times New Roman" w:hAnsi="Times New Roman"/>
          <w:sz w:val="24"/>
          <w:szCs w:val="24"/>
        </w:rPr>
        <w:t>рабочих дней после дня направления заявления о пре</w:t>
      </w:r>
      <w:r w:rsidR="000D4123" w:rsidRPr="00C71D28">
        <w:rPr>
          <w:rFonts w:ascii="Times New Roman" w:hAnsi="Times New Roman"/>
          <w:sz w:val="24"/>
          <w:szCs w:val="24"/>
        </w:rPr>
        <w:t xml:space="preserve">доставлении кредитных каникул, </w:t>
      </w:r>
      <w:r w:rsidRPr="00C71D28">
        <w:rPr>
          <w:rFonts w:ascii="Times New Roman" w:hAnsi="Times New Roman"/>
          <w:sz w:val="24"/>
          <w:szCs w:val="24"/>
        </w:rPr>
        <w:t>уведомление об удовлетворении за</w:t>
      </w:r>
      <w:r w:rsidR="000D4123" w:rsidRPr="00C71D28">
        <w:rPr>
          <w:rFonts w:ascii="Times New Roman" w:hAnsi="Times New Roman"/>
          <w:sz w:val="24"/>
          <w:szCs w:val="24"/>
        </w:rPr>
        <w:t>я</w:t>
      </w:r>
      <w:r w:rsidRPr="00C71D28">
        <w:rPr>
          <w:rFonts w:ascii="Times New Roman" w:hAnsi="Times New Roman"/>
          <w:sz w:val="24"/>
          <w:szCs w:val="24"/>
        </w:rPr>
        <w:t>в</w:t>
      </w:r>
      <w:r w:rsidR="000D4123" w:rsidRPr="00C71D28">
        <w:rPr>
          <w:rFonts w:ascii="Times New Roman" w:hAnsi="Times New Roman"/>
          <w:sz w:val="24"/>
          <w:szCs w:val="24"/>
        </w:rPr>
        <w:t>л</w:t>
      </w:r>
      <w:r w:rsidRPr="00C71D28">
        <w:rPr>
          <w:rFonts w:ascii="Times New Roman" w:hAnsi="Times New Roman"/>
          <w:sz w:val="24"/>
          <w:szCs w:val="24"/>
        </w:rPr>
        <w:t xml:space="preserve">ения или запроса о предоставлении подтверждающих документов либо отказа в </w:t>
      </w:r>
      <w:r w:rsidR="000D4123" w:rsidRPr="00C71D28">
        <w:rPr>
          <w:rFonts w:ascii="Times New Roman" w:hAnsi="Times New Roman"/>
          <w:sz w:val="24"/>
          <w:szCs w:val="24"/>
        </w:rPr>
        <w:t xml:space="preserve">удовлетворении его требования, </w:t>
      </w:r>
      <w:r w:rsidRPr="00C71D28">
        <w:rPr>
          <w:rFonts w:ascii="Times New Roman" w:hAnsi="Times New Roman"/>
          <w:sz w:val="24"/>
          <w:szCs w:val="24"/>
        </w:rPr>
        <w:t>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Кредитор обязан направить заемщику уточненный график платежей по договору займа не позднее окончания льготного периода.</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6.8.6 Рассмотрение заявления о предоставлении льготного периода проводится без взимания оплаты.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6.8.7. На время льготного периода заемщик освобождается от всех платежей по договору займа. В случае начисления пеней з</w:t>
      </w:r>
      <w:r w:rsidR="000D4123" w:rsidRPr="00C71D28">
        <w:rPr>
          <w:rFonts w:ascii="Times New Roman" w:hAnsi="Times New Roman"/>
          <w:sz w:val="24"/>
          <w:szCs w:val="24"/>
        </w:rPr>
        <w:t xml:space="preserve">а просрочку по договору займа, </w:t>
      </w:r>
      <w:r w:rsidRPr="00C71D28">
        <w:rPr>
          <w:rFonts w:ascii="Times New Roman" w:hAnsi="Times New Roman"/>
          <w:sz w:val="24"/>
          <w:szCs w:val="24"/>
        </w:rPr>
        <w:t>на время льготного периода заемщик освобождается от их уплаты.  П</w:t>
      </w:r>
      <w:r w:rsidR="000D4123" w:rsidRPr="00C71D28">
        <w:rPr>
          <w:rFonts w:ascii="Times New Roman" w:hAnsi="Times New Roman"/>
          <w:sz w:val="24"/>
          <w:szCs w:val="24"/>
        </w:rPr>
        <w:t xml:space="preserve">роценты на сумму задолженности </w:t>
      </w:r>
      <w:r w:rsidRPr="00C71D28">
        <w:rPr>
          <w:rFonts w:ascii="Times New Roman" w:hAnsi="Times New Roman"/>
          <w:sz w:val="24"/>
          <w:szCs w:val="24"/>
        </w:rPr>
        <w:t xml:space="preserve">продолжают начисляться, уплата начисленных процентов переносится после окончания срока возврата займа по первоначальному графику платежей.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6.8.8. Кредитор по договору займа, обязательства по которому обеспечены ипотекой и условия которого были изменены в соо</w:t>
      </w:r>
      <w:r w:rsidR="000D4123" w:rsidRPr="00C71D28">
        <w:rPr>
          <w:rFonts w:ascii="Times New Roman" w:hAnsi="Times New Roman"/>
          <w:sz w:val="24"/>
          <w:szCs w:val="24"/>
        </w:rPr>
        <w:t xml:space="preserve">тветствии с настоящей статьей, </w:t>
      </w:r>
      <w:r w:rsidRPr="00C71D28">
        <w:rPr>
          <w:rFonts w:ascii="Times New Roman" w:hAnsi="Times New Roman"/>
          <w:sz w:val="24"/>
          <w:szCs w:val="24"/>
        </w:rPr>
        <w:t>вносит изменения в регистрационную запись об ипотеке.</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6.9.  </w:t>
      </w:r>
      <w:r w:rsidRPr="00C71D28">
        <w:rPr>
          <w:rFonts w:ascii="Times New Roman" w:hAnsi="Times New Roman"/>
          <w:b/>
          <w:bCs/>
          <w:sz w:val="24"/>
          <w:szCs w:val="24"/>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6.9.1. Граждане - участники СВО, мобилизованные и служащие в Вооруженных силах по конт</w:t>
      </w:r>
      <w:r w:rsidR="007F7DD9" w:rsidRPr="00C71D28">
        <w:rPr>
          <w:rFonts w:ascii="Times New Roman" w:hAnsi="Times New Roman"/>
          <w:sz w:val="24"/>
          <w:szCs w:val="24"/>
        </w:rPr>
        <w:t xml:space="preserve">ракту и в войсках национальной </w:t>
      </w:r>
      <w:r w:rsidRPr="00C71D28">
        <w:rPr>
          <w:rFonts w:ascii="Times New Roman" w:hAnsi="Times New Roman"/>
          <w:sz w:val="24"/>
          <w:szCs w:val="24"/>
        </w:rPr>
        <w:t>гв</w:t>
      </w:r>
      <w:r w:rsidR="007F7DD9" w:rsidRPr="00C71D28">
        <w:rPr>
          <w:rFonts w:ascii="Times New Roman" w:hAnsi="Times New Roman"/>
          <w:sz w:val="24"/>
          <w:szCs w:val="24"/>
        </w:rPr>
        <w:t xml:space="preserve">ардии, имеют право на отсрочку </w:t>
      </w:r>
      <w:r w:rsidRPr="00C71D28">
        <w:rPr>
          <w:rFonts w:ascii="Times New Roman" w:hAnsi="Times New Roman"/>
          <w:sz w:val="24"/>
          <w:szCs w:val="24"/>
        </w:rPr>
        <w:t xml:space="preserve">платежей по договору потребительского займа, </w:t>
      </w:r>
      <w:proofErr w:type="gramStart"/>
      <w:r w:rsidRPr="00C71D28">
        <w:rPr>
          <w:rFonts w:ascii="Times New Roman" w:hAnsi="Times New Roman"/>
          <w:sz w:val="24"/>
          <w:szCs w:val="24"/>
        </w:rPr>
        <w:t>если  потребительский</w:t>
      </w:r>
      <w:proofErr w:type="gramEnd"/>
      <w:r w:rsidRPr="00C71D28">
        <w:rPr>
          <w:rFonts w:ascii="Times New Roman" w:hAnsi="Times New Roman"/>
          <w:sz w:val="24"/>
          <w:szCs w:val="24"/>
        </w:rPr>
        <w:t xml:space="preserve"> заем был получен до 24.02.2022 (начала  специальной военной операции (СВО). Перечень лиц, имеющих право обратиться к кредитору с требованием о пр</w:t>
      </w:r>
      <w:r w:rsidR="007F7DD9" w:rsidRPr="00C71D28">
        <w:rPr>
          <w:rFonts w:ascii="Times New Roman" w:hAnsi="Times New Roman"/>
          <w:sz w:val="24"/>
          <w:szCs w:val="24"/>
        </w:rPr>
        <w:t xml:space="preserve">едоставлении льготного периода </w:t>
      </w:r>
      <w:r w:rsidRPr="00C71D28">
        <w:rPr>
          <w:rFonts w:ascii="Times New Roman" w:hAnsi="Times New Roman"/>
          <w:sz w:val="24"/>
          <w:szCs w:val="24"/>
        </w:rPr>
        <w:t>указан в Феде</w:t>
      </w:r>
      <w:r w:rsidR="007F7DD9" w:rsidRPr="00C71D28">
        <w:rPr>
          <w:rFonts w:ascii="Times New Roman" w:hAnsi="Times New Roman"/>
          <w:sz w:val="24"/>
          <w:szCs w:val="24"/>
        </w:rPr>
        <w:t>р</w:t>
      </w:r>
      <w:r w:rsidRPr="00C71D28">
        <w:rPr>
          <w:rFonts w:ascii="Times New Roman" w:hAnsi="Times New Roman"/>
          <w:sz w:val="24"/>
          <w:szCs w:val="24"/>
        </w:rPr>
        <w:t>альном Законе № 377-ФЗ от 07.10.2022 г. (далее Закон).</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6.9.2. Заемщик может направить требование кредитору способом, </w:t>
      </w:r>
      <w:proofErr w:type="gramStart"/>
      <w:r w:rsidRPr="00C71D28">
        <w:rPr>
          <w:rFonts w:ascii="Times New Roman" w:hAnsi="Times New Roman"/>
          <w:sz w:val="24"/>
          <w:szCs w:val="24"/>
        </w:rPr>
        <w:t>предусмотренным  договором</w:t>
      </w:r>
      <w:proofErr w:type="gramEnd"/>
      <w:r w:rsidRPr="00C71D28">
        <w:rPr>
          <w:rFonts w:ascii="Times New Roman" w:hAnsi="Times New Roman"/>
          <w:sz w:val="24"/>
          <w:szCs w:val="24"/>
        </w:rPr>
        <w:t xml:space="preserve"> займа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кредитором заемщику.</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6.9.3. Кредитор, получивший требование заемщика обязан рассмотреть указанное требование в срок</w:t>
      </w:r>
      <w:r w:rsidR="00C71D28" w:rsidRPr="00C71D28">
        <w:rPr>
          <w:rFonts w:ascii="Times New Roman" w:hAnsi="Times New Roman"/>
          <w:sz w:val="24"/>
          <w:szCs w:val="24"/>
        </w:rPr>
        <w:t>,</w:t>
      </w:r>
      <w:r w:rsidRPr="00C71D28">
        <w:rPr>
          <w:rFonts w:ascii="Times New Roman" w:hAnsi="Times New Roman"/>
          <w:sz w:val="24"/>
          <w:szCs w:val="24"/>
        </w:rPr>
        <w:t xml:space="preserve"> не превышающий 10 дней в соответствии с порядком, установленным в Правилах предоставления потребительских займов, утвержденными в Обществе.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6.9.4. Заемщик вправе определить дату начала льготного периода, которая не может быть установлена ранее 21 сентября 2022 года. В случае, если заемщик в своем требовании не определил дату начала льготного периода, датой начала льготного периода считается дата направления требования заемщика кредитору.</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 xml:space="preserve">6.9.5. Вместе с обращением за каникулами заемщик может приложить документы, подтверждающие участие в СВО. Если заемщик не имеет возможности предоставить документы в момент обращения, кредитор запрашивает информацию в Министерстве обороны Российской Федерации либо другом ведомстве. Кредитор также может запросить документы </w:t>
      </w:r>
      <w:r w:rsidRPr="00C71D28">
        <w:rPr>
          <w:rFonts w:ascii="Times New Roman" w:hAnsi="Times New Roman"/>
          <w:sz w:val="24"/>
          <w:szCs w:val="24"/>
        </w:rPr>
        <w:lastRenderedPageBreak/>
        <w:t xml:space="preserve">у заемщика (в этом случае заемщик обязан предоставить документы после окончания участия в СВО). Если заявление подают члены семьи военнослужащего, то они должны предоставить документ, подтверждающий родство.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6.9.6. Кред</w:t>
      </w:r>
      <w:r w:rsidR="007F7DD9" w:rsidRPr="00C71D28">
        <w:rPr>
          <w:rFonts w:ascii="Times New Roman" w:hAnsi="Times New Roman"/>
          <w:sz w:val="24"/>
          <w:szCs w:val="24"/>
        </w:rPr>
        <w:t xml:space="preserve">итные каникулы предоставляются </w:t>
      </w:r>
      <w:r w:rsidRPr="00C71D28">
        <w:rPr>
          <w:rFonts w:ascii="Times New Roman" w:hAnsi="Times New Roman"/>
          <w:sz w:val="24"/>
          <w:szCs w:val="24"/>
        </w:rPr>
        <w:t xml:space="preserve">по заявлению заемщика на срок службы по контракту или участия в СВО.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В течение срока действия льготного периода на размер основного долга, входящего в состав текущей задолженности заемщика пере</w:t>
      </w:r>
      <w:r w:rsidR="007F7DD9" w:rsidRPr="00C71D28">
        <w:rPr>
          <w:rFonts w:ascii="Times New Roman" w:hAnsi="Times New Roman"/>
          <w:sz w:val="24"/>
          <w:szCs w:val="24"/>
        </w:rPr>
        <w:t xml:space="preserve">д кредитором по договору займа </w:t>
      </w:r>
      <w:r w:rsidRPr="00C71D28">
        <w:rPr>
          <w:rFonts w:ascii="Times New Roman" w:hAnsi="Times New Roman"/>
          <w:sz w:val="24"/>
          <w:szCs w:val="24"/>
        </w:rPr>
        <w:t xml:space="preserve">на день установления льготного периода, начисляются проценты по процентной ставке, </w:t>
      </w:r>
      <w:proofErr w:type="gramStart"/>
      <w:r w:rsidRPr="00C71D28">
        <w:rPr>
          <w:rFonts w:ascii="Times New Roman" w:hAnsi="Times New Roman"/>
          <w:sz w:val="24"/>
          <w:szCs w:val="24"/>
        </w:rPr>
        <w:t>равной  двум</w:t>
      </w:r>
      <w:proofErr w:type="gramEnd"/>
      <w:r w:rsidRPr="00C71D28">
        <w:rPr>
          <w:rFonts w:ascii="Times New Roman" w:hAnsi="Times New Roman"/>
          <w:sz w:val="24"/>
          <w:szCs w:val="24"/>
        </w:rPr>
        <w:t xml:space="preserve"> третям от рассчитанного и опубликованного Банком России.</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Об</w:t>
      </w:r>
      <w:r w:rsidR="007F7DD9" w:rsidRPr="00C71D28">
        <w:rPr>
          <w:rFonts w:ascii="Times New Roman" w:hAnsi="Times New Roman"/>
          <w:sz w:val="24"/>
          <w:szCs w:val="24"/>
        </w:rPr>
        <w:t>щ</w:t>
      </w:r>
      <w:r w:rsidRPr="00C71D28">
        <w:rPr>
          <w:rFonts w:ascii="Times New Roman" w:hAnsi="Times New Roman"/>
          <w:sz w:val="24"/>
          <w:szCs w:val="24"/>
        </w:rPr>
        <w:t xml:space="preserve">ество направляет заемщику новый график платежей до завершения кредитных каникул. На период предоставления кредитных каникул, кредитор не вправе начислять пени на просроченную задолженность, приостанавливается исполнительное производство, если оно уже было начато. </w:t>
      </w:r>
    </w:p>
    <w:p w:rsidR="00D845F3" w:rsidRPr="00C71D28" w:rsidRDefault="00D845F3">
      <w:pPr>
        <w:autoSpaceDE w:val="0"/>
        <w:autoSpaceDN w:val="0"/>
        <w:adjustRightInd w:val="0"/>
        <w:spacing w:after="0" w:line="240" w:lineRule="auto"/>
        <w:ind w:firstLine="708"/>
        <w:jc w:val="both"/>
        <w:rPr>
          <w:rFonts w:ascii="Times New Roman" w:hAnsi="Times New Roman"/>
          <w:sz w:val="24"/>
          <w:szCs w:val="24"/>
        </w:rPr>
      </w:pPr>
      <w:r w:rsidRPr="00C71D28">
        <w:rPr>
          <w:rFonts w:ascii="Times New Roman" w:hAnsi="Times New Roman"/>
          <w:sz w:val="24"/>
          <w:szCs w:val="24"/>
        </w:rPr>
        <w:t>6.9.7. В случае гибели или смерти военнослужа</w:t>
      </w:r>
      <w:r w:rsidR="007F7DD9" w:rsidRPr="00C71D28">
        <w:rPr>
          <w:rFonts w:ascii="Times New Roman" w:hAnsi="Times New Roman"/>
          <w:sz w:val="24"/>
          <w:szCs w:val="24"/>
        </w:rPr>
        <w:t>щ</w:t>
      </w:r>
      <w:r w:rsidRPr="00C71D28">
        <w:rPr>
          <w:rFonts w:ascii="Times New Roman" w:hAnsi="Times New Roman"/>
          <w:sz w:val="24"/>
          <w:szCs w:val="24"/>
        </w:rPr>
        <w:t>его от полученных травм, что должно быть под</w:t>
      </w:r>
      <w:r w:rsidR="007F7DD9" w:rsidRPr="00C71D28">
        <w:rPr>
          <w:rFonts w:ascii="Times New Roman" w:hAnsi="Times New Roman"/>
          <w:sz w:val="24"/>
          <w:szCs w:val="24"/>
        </w:rPr>
        <w:t>тв</w:t>
      </w:r>
      <w:r w:rsidRPr="00C71D28">
        <w:rPr>
          <w:rFonts w:ascii="Times New Roman" w:hAnsi="Times New Roman"/>
          <w:sz w:val="24"/>
          <w:szCs w:val="24"/>
        </w:rPr>
        <w:t xml:space="preserve">ерждено заключением медицинской </w:t>
      </w:r>
      <w:proofErr w:type="gramStart"/>
      <w:r w:rsidRPr="00C71D28">
        <w:rPr>
          <w:rFonts w:ascii="Times New Roman" w:hAnsi="Times New Roman"/>
          <w:sz w:val="24"/>
          <w:szCs w:val="24"/>
        </w:rPr>
        <w:t>комиссии,  или</w:t>
      </w:r>
      <w:proofErr w:type="gramEnd"/>
      <w:r w:rsidRPr="00C71D28">
        <w:rPr>
          <w:rFonts w:ascii="Times New Roman" w:hAnsi="Times New Roman"/>
          <w:sz w:val="24"/>
          <w:szCs w:val="24"/>
        </w:rPr>
        <w:t xml:space="preserve"> в случае получения инвалидности 1 группы,  обязательства членов семьи военнослужащего в отношении заключенных ими кредитных договоров прекращаются.</w:t>
      </w:r>
    </w:p>
    <w:p w:rsidR="00D845F3" w:rsidRPr="007F7DD9" w:rsidRDefault="00D845F3" w:rsidP="00BB37D6">
      <w:pPr>
        <w:autoSpaceDE w:val="0"/>
        <w:autoSpaceDN w:val="0"/>
        <w:adjustRightInd w:val="0"/>
        <w:spacing w:after="0" w:line="240" w:lineRule="auto"/>
        <w:ind w:firstLine="708"/>
        <w:jc w:val="center"/>
        <w:rPr>
          <w:rFonts w:ascii="Times New Roman" w:hAnsi="Times New Roman"/>
          <w:b/>
          <w:color w:val="FF0000"/>
          <w:sz w:val="24"/>
          <w:szCs w:val="24"/>
        </w:rPr>
      </w:pPr>
    </w:p>
    <w:p w:rsidR="00D845F3" w:rsidRPr="00C71D28" w:rsidRDefault="00D845F3" w:rsidP="00BB37D6">
      <w:pPr>
        <w:autoSpaceDE w:val="0"/>
        <w:autoSpaceDN w:val="0"/>
        <w:adjustRightInd w:val="0"/>
        <w:spacing w:after="0" w:line="240" w:lineRule="auto"/>
        <w:ind w:firstLine="708"/>
        <w:jc w:val="center"/>
        <w:rPr>
          <w:rFonts w:ascii="Times New Roman" w:hAnsi="Times New Roman"/>
          <w:b/>
          <w:sz w:val="24"/>
          <w:szCs w:val="24"/>
        </w:rPr>
      </w:pPr>
      <w:r w:rsidRPr="00C71D28">
        <w:rPr>
          <w:rFonts w:ascii="Times New Roman" w:hAnsi="Times New Roman"/>
          <w:b/>
          <w:sz w:val="24"/>
          <w:szCs w:val="24"/>
        </w:rPr>
        <w:t>7. ОСНОВАНИЯ И ПОРЯДОК СОВЕРШЕНИЯ ДЕЙСТВИЙ, НАПРАВЛЕННЫХ НА ВОЗВРАТ ПРОСРОЧЕННОЙ ЗАДОЛЖЕННОСТИ</w:t>
      </w:r>
    </w:p>
    <w:p w:rsidR="00D845F3" w:rsidRPr="00A06914" w:rsidRDefault="00C71D28" w:rsidP="00BB37D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D845F3" w:rsidRPr="00A06914">
        <w:rPr>
          <w:rFonts w:ascii="Times New Roman" w:hAnsi="Times New Roman"/>
          <w:color w:val="000000"/>
          <w:sz w:val="24"/>
          <w:szCs w:val="24"/>
        </w:rPr>
        <w:t>7.1</w:t>
      </w:r>
      <w:r w:rsidR="00D845F3" w:rsidRPr="00A06914">
        <w:rPr>
          <w:rFonts w:ascii="Times New Roman" w:hAnsi="Times New Roman"/>
          <w:sz w:val="24"/>
          <w:szCs w:val="24"/>
        </w:rPr>
        <w:t>. Действия займодавца, направленные на возврат просроченной задол</w:t>
      </w:r>
      <w:r w:rsidR="007F7DD9">
        <w:rPr>
          <w:rFonts w:ascii="Times New Roman" w:hAnsi="Times New Roman"/>
          <w:sz w:val="24"/>
          <w:szCs w:val="24"/>
        </w:rPr>
        <w:t>ж</w:t>
      </w:r>
      <w:r w:rsidR="00D845F3" w:rsidRPr="00A06914">
        <w:rPr>
          <w:rFonts w:ascii="Times New Roman" w:hAnsi="Times New Roman"/>
          <w:sz w:val="24"/>
          <w:szCs w:val="24"/>
        </w:rPr>
        <w:t xml:space="preserve">енности по договору </w:t>
      </w:r>
      <w:proofErr w:type="gramStart"/>
      <w:r w:rsidR="00D845F3" w:rsidRPr="00A06914">
        <w:rPr>
          <w:rFonts w:ascii="Times New Roman" w:hAnsi="Times New Roman"/>
          <w:sz w:val="24"/>
          <w:szCs w:val="24"/>
        </w:rPr>
        <w:t>займа,  регламентируются</w:t>
      </w:r>
      <w:proofErr w:type="gramEnd"/>
      <w:r w:rsidR="00D845F3" w:rsidRPr="00A06914">
        <w:rPr>
          <w:rFonts w:ascii="Times New Roman" w:hAnsi="Times New Roman"/>
          <w:sz w:val="24"/>
          <w:szCs w:val="24"/>
        </w:rPr>
        <w:t xml:space="preserve">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от 03.07.2016 N 230-ФЗ .</w:t>
      </w:r>
    </w:p>
    <w:p w:rsidR="00D845F3" w:rsidRPr="00A06914" w:rsidRDefault="00D845F3" w:rsidP="00BB37D6">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sz w:val="24"/>
          <w:szCs w:val="24"/>
        </w:rPr>
        <w:t xml:space="preserve">        7.2.  </w:t>
      </w:r>
      <w:r w:rsidRPr="00A06914">
        <w:rPr>
          <w:rFonts w:ascii="Times New Roman" w:hAnsi="Times New Roman"/>
          <w:color w:val="000000"/>
          <w:sz w:val="24"/>
          <w:szCs w:val="24"/>
        </w:rPr>
        <w:t xml:space="preserve">При совершении действий, направленных на возврат просроченной задолженности по Договору потребительского займа, Займодавец и (или) юридическое лицо, с которым Займодавец заключил агентский договор, предусматривающий совершение таким лицом юридических и (или) иных действий, направленных на возврат просроченной </w:t>
      </w:r>
      <w:proofErr w:type="gramStart"/>
      <w:r w:rsidRPr="00A06914">
        <w:rPr>
          <w:rFonts w:ascii="Times New Roman" w:hAnsi="Times New Roman"/>
          <w:color w:val="000000"/>
          <w:sz w:val="24"/>
          <w:szCs w:val="24"/>
        </w:rPr>
        <w:t>задолженности,  вправе</w:t>
      </w:r>
      <w:proofErr w:type="gramEnd"/>
      <w:r w:rsidRPr="00A06914">
        <w:rPr>
          <w:rFonts w:ascii="Times New Roman" w:hAnsi="Times New Roman"/>
          <w:color w:val="000000"/>
          <w:sz w:val="24"/>
          <w:szCs w:val="24"/>
        </w:rPr>
        <w:t xml:space="preserve"> взаимодействовать с Заемщиком и лицами, предоставившими обеспечение по Договору, используя:</w:t>
      </w:r>
    </w:p>
    <w:p w:rsidR="00D845F3" w:rsidRPr="00A06914" w:rsidRDefault="00D845F3" w:rsidP="00BB37D6">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1) личные встречи, телефонные переговоры (далее - непосредственное взаимодействие);</w:t>
      </w:r>
    </w:p>
    <w:p w:rsidR="00D845F3" w:rsidRPr="00A06914" w:rsidRDefault="00D845F3" w:rsidP="00BB37D6">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2) телеграфные сообщения, текстовые, голосовые и иные сообщения, передаваемые по сетям электросвязи, в том числе подвижной радиотелефонной связи;</w:t>
      </w:r>
    </w:p>
    <w:p w:rsidR="00D845F3" w:rsidRPr="00A06914" w:rsidRDefault="00D845F3" w:rsidP="00BB37D6">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color w:val="000000"/>
          <w:sz w:val="24"/>
          <w:szCs w:val="24"/>
        </w:rPr>
        <w:t xml:space="preserve">3) почтовые отправления по месту жительства или месту пребывания должника.          </w:t>
      </w:r>
    </w:p>
    <w:p w:rsidR="00D845F3" w:rsidRPr="00A06914" w:rsidRDefault="00D845F3" w:rsidP="00BB37D6">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7.3. Займодавец или лицо, действующее от его имени и (или) в его интересах, при совершении действий, направленных на возврат просроченной задолженности, 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p>
    <w:p w:rsidR="00D845F3" w:rsidRPr="00A06914" w:rsidRDefault="00D845F3" w:rsidP="00BB37D6">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7.4.  Иные, за исключением указанных в п. 7.2., способы взаимодействия с заемщиком или лицом, предоставившим обеспечение по договору потребительского займа, по инициативе Займодавца и (или) лица, осуществляющего деятельность по возврату задолженности, могут использоваться только </w:t>
      </w:r>
      <w:r w:rsidRPr="00A06914">
        <w:rPr>
          <w:rFonts w:ascii="Times New Roman" w:hAnsi="Times New Roman"/>
          <w:sz w:val="24"/>
          <w:szCs w:val="24"/>
          <w:u w:val="single"/>
        </w:rPr>
        <w:t>при наличии в письменной форме согласия заемщика или лица, предоставившего обеспечение по договору потребительского займа</w:t>
      </w:r>
      <w:r w:rsidRPr="00A06914">
        <w:rPr>
          <w:rFonts w:ascii="Times New Roman" w:hAnsi="Times New Roman"/>
          <w:sz w:val="24"/>
          <w:szCs w:val="24"/>
        </w:rPr>
        <w:t>.</w:t>
      </w:r>
    </w:p>
    <w:p w:rsidR="00D845F3" w:rsidRPr="00A06914" w:rsidRDefault="00D845F3" w:rsidP="00BB37D6">
      <w:pPr>
        <w:autoSpaceDE w:val="0"/>
        <w:autoSpaceDN w:val="0"/>
        <w:adjustRightInd w:val="0"/>
        <w:spacing w:after="0" w:line="240" w:lineRule="auto"/>
        <w:ind w:firstLine="540"/>
        <w:jc w:val="both"/>
        <w:rPr>
          <w:rFonts w:ascii="Times New Roman" w:hAnsi="Times New Roman"/>
          <w:sz w:val="24"/>
          <w:szCs w:val="24"/>
          <w:u w:val="single"/>
        </w:rPr>
      </w:pPr>
      <w:r w:rsidRPr="00A06914">
        <w:rPr>
          <w:rFonts w:ascii="Times New Roman" w:hAnsi="Times New Roman"/>
          <w:sz w:val="24"/>
          <w:szCs w:val="24"/>
        </w:rPr>
        <w:t>7.5</w:t>
      </w:r>
      <w:r w:rsidRPr="00A06914">
        <w:rPr>
          <w:rFonts w:ascii="Times New Roman" w:hAnsi="Times New Roman"/>
          <w:sz w:val="24"/>
          <w:szCs w:val="24"/>
          <w:u w:val="single"/>
        </w:rPr>
        <w:t>. Не допускаются следующие действия по инициативе Займодавца и (или) лица, осуществляющего деятельность по возврату задолженности:</w:t>
      </w:r>
    </w:p>
    <w:p w:rsidR="00D845F3" w:rsidRPr="00A06914" w:rsidRDefault="00D845F3" w:rsidP="00BB37D6">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1) непосредственное взаимодействие с заемщиком или лицом, предоставившим обеспечение по договору потребительского займа, направленное на исполнение заемщиком </w:t>
      </w:r>
      <w:r w:rsidRPr="00A06914">
        <w:rPr>
          <w:rFonts w:ascii="Times New Roman" w:hAnsi="Times New Roman"/>
          <w:sz w:val="24"/>
          <w:szCs w:val="24"/>
        </w:rPr>
        <w:lastRenderedPageBreak/>
        <w:t>обязательства по договору, срок исполнения которого не наступил, за исключением случая, если право потребовать досрочного исполнения обязательства по договору предусмотрено федеральным законом;</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2) непосредственное взаимодействие или взаимодействие посредством коротких текстовых сообщений, направляемых с использованием сетей подвижной радиотелефонной связи, в рабочие дни в период с 22 до 8 часов по местному времени и в выходные и нерабочие праздничные дни с 20 до 9 часов по местному времени по месту жительства заемщика или лица, предоставившего обеспечение по договору потребительского займа, которое указано при заключении договора потребительского займа, и (или) договора, обеспечивающего исполнение договора потребительского кредита (займа). </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3) применение к должнику и иным лицам физической силы либо угрозой ее применения, угрозой убийством или причинения вреда здоровью;</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4) уничтожение или повреждение имущества либо угрозой таких уничтожения или повреждения;</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5) применение методов, опасных для жизни и здоровья людей;</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6) оказание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7) введение должника и иных лиц в заблуждение относительно:</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а) правовой природы и размера неисполненного обязательства, причин его неисполнения должником, сроков исполнения обязательства;</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proofErr w:type="gramStart"/>
      <w:r w:rsidRPr="00A06914">
        <w:rPr>
          <w:rFonts w:ascii="Times New Roman" w:hAnsi="Times New Roman"/>
          <w:sz w:val="24"/>
          <w:szCs w:val="24"/>
        </w:rPr>
        <w:t>Займодавец,  а</w:t>
      </w:r>
      <w:proofErr w:type="gramEnd"/>
      <w:r w:rsidRPr="00A06914">
        <w:rPr>
          <w:rFonts w:ascii="Times New Roman" w:hAnsi="Times New Roman"/>
          <w:sz w:val="24"/>
          <w:szCs w:val="24"/>
        </w:rPr>
        <w:t xml:space="preserve"> также лицо, осуществляющее деятельность по возврату задолженности, не вправе совершать юридические и иные действия, направленные на возврат задолженности, возникшей по договору потребительского займа, с намерением причинить вред заемщику или лицу, предоставившему обеспечение по договору потребительского займа, а также злоупотреблять правом в иных формах.</w:t>
      </w:r>
    </w:p>
    <w:p w:rsidR="00D845F3" w:rsidRPr="00C71D28" w:rsidRDefault="00D845F3">
      <w:pPr>
        <w:autoSpaceDE w:val="0"/>
        <w:autoSpaceDN w:val="0"/>
        <w:adjustRightInd w:val="0"/>
        <w:spacing w:after="0" w:line="240" w:lineRule="auto"/>
        <w:ind w:firstLine="540"/>
        <w:jc w:val="both"/>
        <w:rPr>
          <w:rFonts w:ascii="Times New Roman" w:hAnsi="Times New Roman"/>
          <w:sz w:val="24"/>
          <w:szCs w:val="24"/>
          <w:u w:val="single"/>
        </w:rPr>
      </w:pPr>
      <w:r w:rsidRPr="00C71D28">
        <w:rPr>
          <w:rFonts w:ascii="Times New Roman" w:hAnsi="Times New Roman"/>
          <w:sz w:val="24"/>
          <w:szCs w:val="24"/>
        </w:rPr>
        <w:t xml:space="preserve">7.6. Направленное на возврат просроченной задолженности взаимодействие кредитора или лица, действующего от его имени и (или) в его интересах, </w:t>
      </w:r>
      <w:r w:rsidRPr="00C71D28">
        <w:rPr>
          <w:rFonts w:ascii="Times New Roman" w:hAnsi="Times New Roman"/>
          <w:sz w:val="24"/>
          <w:szCs w:val="24"/>
          <w:u w:val="single"/>
        </w:rPr>
        <w:t>с любыми третьими лицами, под которыми для целей настоящей статьи понимаются члены семьи должника, родственники, иные проживающие с должником лица, соседи и любые другие физические лица, по инициативе кредитора или лица, действующего от его имени и (или) в его интересах, может осуществляться только при одновременном соблюдении следующих условий:</w:t>
      </w:r>
    </w:p>
    <w:p w:rsidR="00D845F3" w:rsidRPr="00C71D28" w:rsidRDefault="00D845F3">
      <w:pPr>
        <w:autoSpaceDE w:val="0"/>
        <w:autoSpaceDN w:val="0"/>
        <w:adjustRightInd w:val="0"/>
        <w:spacing w:after="0" w:line="240" w:lineRule="auto"/>
        <w:ind w:firstLine="540"/>
        <w:jc w:val="both"/>
        <w:rPr>
          <w:rFonts w:ascii="Times New Roman" w:hAnsi="Times New Roman"/>
          <w:sz w:val="24"/>
          <w:szCs w:val="24"/>
        </w:rPr>
      </w:pPr>
      <w:r w:rsidRPr="00C71D28">
        <w:rPr>
          <w:rFonts w:ascii="Times New Roman" w:hAnsi="Times New Roman"/>
          <w:sz w:val="24"/>
          <w:szCs w:val="24"/>
        </w:rPr>
        <w:t>1) имеется согласие должника на осуществление направленного на возврат его просроченной задолженности взаимодействия с третьим лицом;</w:t>
      </w:r>
    </w:p>
    <w:p w:rsidR="00D845F3" w:rsidRPr="00C71D28" w:rsidRDefault="00D845F3">
      <w:pPr>
        <w:autoSpaceDE w:val="0"/>
        <w:autoSpaceDN w:val="0"/>
        <w:adjustRightInd w:val="0"/>
        <w:spacing w:after="0" w:line="240" w:lineRule="auto"/>
        <w:ind w:firstLine="540"/>
        <w:jc w:val="both"/>
        <w:rPr>
          <w:rFonts w:ascii="Times New Roman" w:hAnsi="Times New Roman"/>
          <w:sz w:val="24"/>
          <w:szCs w:val="24"/>
        </w:rPr>
      </w:pPr>
      <w:r w:rsidRPr="00C71D28">
        <w:rPr>
          <w:rFonts w:ascii="Times New Roman" w:hAnsi="Times New Roman"/>
          <w:sz w:val="24"/>
          <w:szCs w:val="24"/>
        </w:rPr>
        <w:t>2) имеется согласие третьего лица на осуществление с ним взаимодействия.</w:t>
      </w:r>
    </w:p>
    <w:p w:rsidR="00D845F3" w:rsidRPr="00C71D28" w:rsidRDefault="00D845F3">
      <w:pPr>
        <w:autoSpaceDE w:val="0"/>
        <w:autoSpaceDN w:val="0"/>
        <w:adjustRightInd w:val="0"/>
        <w:spacing w:after="0" w:line="240" w:lineRule="auto"/>
        <w:ind w:firstLine="540"/>
        <w:jc w:val="both"/>
        <w:rPr>
          <w:rFonts w:ascii="Times New Roman" w:hAnsi="Times New Roman"/>
          <w:sz w:val="24"/>
          <w:szCs w:val="24"/>
        </w:rPr>
      </w:pPr>
      <w:r w:rsidRPr="00C71D28">
        <w:rPr>
          <w:rFonts w:ascii="Times New Roman" w:hAnsi="Times New Roman"/>
          <w:sz w:val="24"/>
          <w:szCs w:val="24"/>
        </w:rPr>
        <w:t>При этом, данные согласия должны содержать в том числе согласие должника и (или) третьего лица на обработку его персональных данных и быть предоставлены кредитору в письменной форме в виде отдельных документов.</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highlight w:val="green"/>
        </w:rPr>
      </w:pPr>
    </w:p>
    <w:p w:rsidR="00D845F3" w:rsidRPr="00A06914" w:rsidRDefault="00D845F3">
      <w:pPr>
        <w:autoSpaceDE w:val="0"/>
        <w:autoSpaceDN w:val="0"/>
        <w:adjustRightInd w:val="0"/>
        <w:spacing w:after="0" w:line="240" w:lineRule="auto"/>
        <w:ind w:firstLine="540"/>
        <w:jc w:val="center"/>
        <w:rPr>
          <w:rFonts w:ascii="Times New Roman" w:hAnsi="Times New Roman"/>
          <w:b/>
          <w:bCs/>
          <w:sz w:val="24"/>
          <w:szCs w:val="24"/>
        </w:rPr>
      </w:pPr>
      <w:r w:rsidRPr="00A06914">
        <w:rPr>
          <w:rFonts w:ascii="Times New Roman" w:hAnsi="Times New Roman"/>
          <w:b/>
          <w:bCs/>
          <w:sz w:val="24"/>
          <w:szCs w:val="24"/>
        </w:rPr>
        <w:t>8. ОТВЕТСТВЕННОСТЬ СТОРОН</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8.1. За ненадлежащее исполнение условий Договора потребительского займа Стороны несут ответственность, установленную Гражданским Кодексом РФ, ФЗ «О потребительском кредите (займе)</w:t>
      </w:r>
      <w:r w:rsidR="00C71D28">
        <w:rPr>
          <w:rFonts w:ascii="Times New Roman" w:hAnsi="Times New Roman"/>
          <w:sz w:val="24"/>
          <w:szCs w:val="24"/>
        </w:rPr>
        <w:t>»</w:t>
      </w:r>
      <w:r w:rsidRPr="00A06914">
        <w:rPr>
          <w:rFonts w:ascii="Times New Roman" w:hAnsi="Times New Roman"/>
          <w:sz w:val="24"/>
          <w:szCs w:val="24"/>
        </w:rPr>
        <w:t xml:space="preserve"> и настоящим Договором.  </w:t>
      </w:r>
    </w:p>
    <w:p w:rsidR="00D845F3" w:rsidRPr="00A06914" w:rsidRDefault="00D845F3">
      <w:pPr>
        <w:autoSpaceDE w:val="0"/>
        <w:autoSpaceDN w:val="0"/>
        <w:adjustRightInd w:val="0"/>
        <w:spacing w:after="0" w:line="240" w:lineRule="auto"/>
        <w:ind w:firstLine="540"/>
        <w:jc w:val="both"/>
        <w:rPr>
          <w:rFonts w:ascii="Times New Roman" w:hAnsi="Times New Roman"/>
          <w:color w:val="000000"/>
          <w:sz w:val="24"/>
          <w:szCs w:val="24"/>
          <w:highlight w:val="white"/>
        </w:rPr>
      </w:pPr>
      <w:r w:rsidRPr="00A06914">
        <w:rPr>
          <w:rFonts w:ascii="Times New Roman" w:hAnsi="Times New Roman"/>
          <w:color w:val="000000"/>
          <w:sz w:val="24"/>
          <w:szCs w:val="24"/>
          <w:highlight w:val="white"/>
        </w:rPr>
        <w:lastRenderedPageBreak/>
        <w:t xml:space="preserve">8.2. Нарушение Заемщиком сроков возврата основной суммы долга и (или) уплаты процентов по Договору влечет возникновение у Займодавца права потребовать досрочного возврата всей оставшейся суммы займа вместе с причитающимися по договору процентами, неустойкой и (или) расторжения Договора. </w:t>
      </w:r>
    </w:p>
    <w:p w:rsidR="00D845F3" w:rsidRPr="00A06914" w:rsidRDefault="00D845F3">
      <w:pPr>
        <w:autoSpaceDE w:val="0"/>
        <w:autoSpaceDN w:val="0"/>
        <w:adjustRightInd w:val="0"/>
        <w:spacing w:after="0" w:line="240" w:lineRule="auto"/>
        <w:ind w:firstLine="540"/>
        <w:jc w:val="both"/>
        <w:rPr>
          <w:rFonts w:ascii="Times New Roman" w:hAnsi="Times New Roman"/>
          <w:color w:val="000000"/>
          <w:sz w:val="24"/>
          <w:szCs w:val="24"/>
          <w:highlight w:val="white"/>
        </w:rPr>
      </w:pPr>
      <w:r w:rsidRPr="00A06914">
        <w:rPr>
          <w:rFonts w:ascii="Times New Roman" w:hAnsi="Times New Roman"/>
          <w:sz w:val="24"/>
          <w:szCs w:val="24"/>
        </w:rPr>
        <w:t xml:space="preserve">8.3. </w:t>
      </w:r>
      <w:r w:rsidRPr="00A06914">
        <w:rPr>
          <w:rFonts w:ascii="Times New Roman" w:hAnsi="Times New Roman"/>
          <w:color w:val="000000"/>
          <w:sz w:val="24"/>
          <w:szCs w:val="24"/>
          <w:highlight w:val="white"/>
        </w:rPr>
        <w:t>За неисполнение или ненадлежащее исполнение Заемщиком обязательств по возврату займа и (или) уплате процентов на сумму займа</w:t>
      </w:r>
      <w:r w:rsidRPr="00A06914">
        <w:rPr>
          <w:rFonts w:ascii="Times New Roman" w:hAnsi="Times New Roman"/>
          <w:sz w:val="24"/>
          <w:szCs w:val="24"/>
        </w:rPr>
        <w:t xml:space="preserve"> согласно графика платежей, Займодавец начисляет Заемщику проценты за фактическое пользование денежными средствами по ставке, установленной в Индивидуальных условиях Договора, а также начисляет </w:t>
      </w:r>
      <w:r w:rsidRPr="00A06914">
        <w:rPr>
          <w:rFonts w:ascii="Times New Roman" w:hAnsi="Times New Roman"/>
          <w:color w:val="000000"/>
          <w:sz w:val="24"/>
          <w:szCs w:val="24"/>
          <w:highlight w:val="white"/>
        </w:rPr>
        <w:t xml:space="preserve">неустойку (пени), в размере 20 (двадцать) процентов годовых на сумму просроченной задолженности в течение всего периода просрочки. </w:t>
      </w:r>
    </w:p>
    <w:p w:rsidR="00D845F3" w:rsidRPr="00C71D28" w:rsidRDefault="00D845F3">
      <w:pPr>
        <w:autoSpaceDE w:val="0"/>
        <w:autoSpaceDN w:val="0"/>
        <w:adjustRightInd w:val="0"/>
        <w:spacing w:after="0" w:line="240" w:lineRule="auto"/>
        <w:ind w:firstLine="708"/>
        <w:jc w:val="both"/>
        <w:rPr>
          <w:rFonts w:ascii="Times New Roman" w:hAnsi="Times New Roman"/>
          <w:kern w:val="1"/>
          <w:sz w:val="24"/>
          <w:szCs w:val="24"/>
        </w:rPr>
      </w:pPr>
      <w:r w:rsidRPr="00A06914">
        <w:rPr>
          <w:rFonts w:ascii="Times New Roman" w:hAnsi="Times New Roman"/>
          <w:color w:val="000000"/>
          <w:sz w:val="24"/>
          <w:szCs w:val="24"/>
          <w:highlight w:val="white"/>
        </w:rPr>
        <w:t xml:space="preserve">8.3.1. </w:t>
      </w:r>
      <w:r w:rsidRPr="00A06914">
        <w:rPr>
          <w:rFonts w:ascii="Times New Roman" w:hAnsi="Times New Roman"/>
          <w:kern w:val="1"/>
          <w:sz w:val="24"/>
          <w:szCs w:val="24"/>
          <w:highlight w:val="white"/>
        </w:rPr>
        <w:t xml:space="preserve">За просрочку исполнения денежного обязательства по Договору потребительского займа без обеспечения на срок не превышающий 15 календарных дней на сумму, не превышающую 10 000 (десять тысяч) рублей Заемщику начисляется пеня в размере 20% годовых на сумму задолженности до момента, когда сумма начисленных процентов, пеней и иных платежей, если начисление иных платежей предусмотрено настоящим </w:t>
      </w:r>
      <w:proofErr w:type="gramStart"/>
      <w:r w:rsidRPr="00A06914">
        <w:rPr>
          <w:rFonts w:ascii="Times New Roman" w:hAnsi="Times New Roman"/>
          <w:kern w:val="1"/>
          <w:sz w:val="24"/>
          <w:szCs w:val="24"/>
          <w:highlight w:val="white"/>
        </w:rPr>
        <w:t xml:space="preserve">договором,  </w:t>
      </w:r>
      <w:r w:rsidR="0058744C">
        <w:rPr>
          <w:rFonts w:ascii="Times New Roman" w:hAnsi="Times New Roman"/>
          <w:kern w:val="1"/>
          <w:sz w:val="24"/>
          <w:szCs w:val="24"/>
        </w:rPr>
        <w:t>достигнет</w:t>
      </w:r>
      <w:proofErr w:type="gramEnd"/>
      <w:r w:rsidR="0058744C">
        <w:rPr>
          <w:rFonts w:ascii="Times New Roman" w:hAnsi="Times New Roman"/>
          <w:kern w:val="1"/>
          <w:sz w:val="24"/>
          <w:szCs w:val="24"/>
        </w:rPr>
        <w:t xml:space="preserve"> 15</w:t>
      </w:r>
      <w:r w:rsidRPr="00C71D28">
        <w:rPr>
          <w:rFonts w:ascii="Times New Roman" w:hAnsi="Times New Roman"/>
          <w:kern w:val="1"/>
          <w:sz w:val="24"/>
          <w:szCs w:val="24"/>
        </w:rPr>
        <w:t xml:space="preserve"> % от суммы займа (фиксированная сумма платежей).    После </w:t>
      </w:r>
      <w:proofErr w:type="gramStart"/>
      <w:r w:rsidRPr="00C71D28">
        <w:rPr>
          <w:rFonts w:ascii="Times New Roman" w:hAnsi="Times New Roman"/>
          <w:kern w:val="1"/>
          <w:sz w:val="24"/>
          <w:szCs w:val="24"/>
        </w:rPr>
        <w:t xml:space="preserve">достижения </w:t>
      </w:r>
      <w:r w:rsidR="008D130C">
        <w:rPr>
          <w:rFonts w:ascii="Times New Roman" w:hAnsi="Times New Roman"/>
          <w:kern w:val="1"/>
          <w:sz w:val="24"/>
          <w:szCs w:val="24"/>
        </w:rPr>
        <w:t xml:space="preserve"> фиксированной</w:t>
      </w:r>
      <w:proofErr w:type="gramEnd"/>
      <w:r w:rsidR="008D130C">
        <w:rPr>
          <w:rFonts w:ascii="Times New Roman" w:hAnsi="Times New Roman"/>
          <w:kern w:val="1"/>
          <w:sz w:val="24"/>
          <w:szCs w:val="24"/>
        </w:rPr>
        <w:t xml:space="preserve"> суммы платежей 15</w:t>
      </w:r>
      <w:r w:rsidRPr="00C71D28">
        <w:rPr>
          <w:rFonts w:ascii="Times New Roman" w:hAnsi="Times New Roman"/>
          <w:kern w:val="1"/>
          <w:sz w:val="24"/>
          <w:szCs w:val="24"/>
        </w:rPr>
        <w:t xml:space="preserve"> % от суммы  займа,   прекращается начисление процентов, иных мер ответственности и иных платежей, но  начисляется пеня в размере 0,1 % от суммы просроченной задолженности за каждый день нарушения обязательств.    </w:t>
      </w:r>
    </w:p>
    <w:p w:rsidR="00D845F3" w:rsidRPr="00A06914" w:rsidRDefault="00D845F3">
      <w:pPr>
        <w:autoSpaceDE w:val="0"/>
        <w:autoSpaceDN w:val="0"/>
        <w:adjustRightInd w:val="0"/>
        <w:spacing w:after="0" w:line="240" w:lineRule="auto"/>
        <w:ind w:firstLine="540"/>
        <w:jc w:val="both"/>
        <w:rPr>
          <w:rFonts w:ascii="Times New Roman" w:hAnsi="Times New Roman"/>
          <w:b/>
          <w:bCs/>
          <w:color w:val="000000"/>
          <w:sz w:val="24"/>
          <w:szCs w:val="24"/>
          <w:highlight w:val="white"/>
        </w:rPr>
      </w:pPr>
      <w:r w:rsidRPr="00A06914">
        <w:rPr>
          <w:rFonts w:ascii="Times New Roman" w:hAnsi="Times New Roman"/>
          <w:b/>
          <w:bCs/>
          <w:color w:val="000000"/>
          <w:sz w:val="24"/>
          <w:szCs w:val="24"/>
          <w:highlight w:val="white"/>
        </w:rPr>
        <w:t xml:space="preserve">8.4. Граничные суммы ответственности по договорам потребительского займа, заключенным на срок не превышающим 1 (одного) года: </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 </w:t>
      </w:r>
      <w:r w:rsidRPr="00A06914">
        <w:rPr>
          <w:rFonts w:ascii="Times New Roman" w:hAnsi="Times New Roman"/>
          <w:color w:val="000000"/>
          <w:sz w:val="24"/>
          <w:szCs w:val="24"/>
          <w:highlight w:val="white"/>
        </w:rPr>
        <w:t xml:space="preserve">По договорам потребительского займа, </w:t>
      </w:r>
      <w:r w:rsidRPr="00A06914">
        <w:rPr>
          <w:rFonts w:ascii="Times New Roman" w:hAnsi="Times New Roman"/>
          <w:sz w:val="24"/>
          <w:szCs w:val="24"/>
        </w:rPr>
        <w:t xml:space="preserve"> срок возврата по которым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после того, как сумма начисленных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w:t>
      </w:r>
      <w:r w:rsidRPr="00C71D28">
        <w:rPr>
          <w:rFonts w:ascii="Times New Roman" w:hAnsi="Times New Roman"/>
          <w:sz w:val="24"/>
          <w:szCs w:val="24"/>
        </w:rPr>
        <w:t xml:space="preserve">достигнет </w:t>
      </w:r>
      <w:r w:rsidR="00B85C83">
        <w:rPr>
          <w:rFonts w:ascii="Times New Roman" w:hAnsi="Times New Roman"/>
          <w:sz w:val="24"/>
          <w:szCs w:val="24"/>
        </w:rPr>
        <w:t xml:space="preserve">130 (ста тридцати) процентов от </w:t>
      </w:r>
      <w:r w:rsidRPr="00A06914">
        <w:rPr>
          <w:rFonts w:ascii="Times New Roman" w:hAnsi="Times New Roman"/>
          <w:sz w:val="24"/>
          <w:szCs w:val="24"/>
        </w:rPr>
        <w:t>суммы предоставленного потребительского займа.</w:t>
      </w:r>
    </w:p>
    <w:p w:rsidR="00D845F3" w:rsidRPr="00A06914" w:rsidRDefault="00D845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8.5.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w:t>
      </w:r>
    </w:p>
    <w:p w:rsidR="00D845F3" w:rsidRPr="00A06914" w:rsidRDefault="00D845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8.6. В случае нарушения заемщиком условий договора потребительского кредита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десять календарных дней с момента направления кредитором уведомления.</w:t>
      </w:r>
    </w:p>
    <w:p w:rsidR="00D845F3" w:rsidRPr="00A06914" w:rsidRDefault="00D845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lastRenderedPageBreak/>
        <w:t>8.7. 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D845F3" w:rsidRPr="00A06914" w:rsidRDefault="00D845F3">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highlight w:val="white"/>
        </w:rPr>
        <w:t>8.8. В случае нарушения заемщиком предусмотренной договором потребительского займа обязанности целевого использования потребительского займа, предоставленного с условием использования заемщиком полученных средств на определенные цели, Займодавец также вправе отказаться от дальнейшего кредитования заемщика по договору потребительского займа и (или) потребовать полного досрочного возврата потребительского займа.</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8.9. В случаях, не предусмо</w:t>
      </w:r>
      <w:r w:rsidR="000B2A2E">
        <w:rPr>
          <w:rFonts w:ascii="Times New Roman" w:hAnsi="Times New Roman"/>
          <w:sz w:val="24"/>
          <w:szCs w:val="24"/>
        </w:rPr>
        <w:t xml:space="preserve">тренных настоящими Общими </w:t>
      </w:r>
      <w:proofErr w:type="gramStart"/>
      <w:r w:rsidR="000B2A2E">
        <w:rPr>
          <w:rFonts w:ascii="Times New Roman" w:hAnsi="Times New Roman"/>
          <w:sz w:val="24"/>
          <w:szCs w:val="24"/>
        </w:rPr>
        <w:t>услови</w:t>
      </w:r>
      <w:r w:rsidRPr="00A06914">
        <w:rPr>
          <w:rFonts w:ascii="Times New Roman" w:hAnsi="Times New Roman"/>
          <w:sz w:val="24"/>
          <w:szCs w:val="24"/>
        </w:rPr>
        <w:t>ями  договора</w:t>
      </w:r>
      <w:proofErr w:type="gramEnd"/>
      <w:r w:rsidRPr="00A06914">
        <w:rPr>
          <w:rFonts w:ascii="Times New Roman" w:hAnsi="Times New Roman"/>
          <w:sz w:val="24"/>
          <w:szCs w:val="24"/>
        </w:rPr>
        <w:t>, имущественная ответственность определяется в соответствии с действующим законодательством РФ.</w:t>
      </w:r>
    </w:p>
    <w:p w:rsidR="00D845F3" w:rsidRPr="00A06914" w:rsidRDefault="00D845F3">
      <w:pPr>
        <w:autoSpaceDE w:val="0"/>
        <w:autoSpaceDN w:val="0"/>
        <w:adjustRightInd w:val="0"/>
        <w:spacing w:after="0" w:line="240" w:lineRule="auto"/>
        <w:ind w:firstLine="540"/>
        <w:jc w:val="both"/>
        <w:rPr>
          <w:rFonts w:ascii="Times New Roman" w:hAnsi="Times New Roman"/>
          <w:b/>
          <w:bCs/>
          <w:sz w:val="24"/>
          <w:szCs w:val="24"/>
        </w:rPr>
      </w:pPr>
      <w:r w:rsidRPr="00A06914">
        <w:rPr>
          <w:rFonts w:ascii="Times New Roman" w:hAnsi="Times New Roman"/>
          <w:b/>
          <w:bCs/>
          <w:sz w:val="24"/>
          <w:szCs w:val="24"/>
        </w:rPr>
        <w:t xml:space="preserve">                                       </w:t>
      </w:r>
    </w:p>
    <w:p w:rsidR="00D845F3" w:rsidRPr="00A06914" w:rsidRDefault="00D845F3">
      <w:pPr>
        <w:autoSpaceDE w:val="0"/>
        <w:autoSpaceDN w:val="0"/>
        <w:adjustRightInd w:val="0"/>
        <w:spacing w:after="0" w:line="240" w:lineRule="auto"/>
        <w:ind w:left="2124" w:firstLine="708"/>
        <w:jc w:val="both"/>
        <w:rPr>
          <w:rFonts w:ascii="Times New Roman" w:hAnsi="Times New Roman"/>
          <w:b/>
          <w:bCs/>
          <w:sz w:val="24"/>
          <w:szCs w:val="24"/>
        </w:rPr>
      </w:pPr>
      <w:r w:rsidRPr="00A06914">
        <w:rPr>
          <w:rFonts w:ascii="Times New Roman" w:hAnsi="Times New Roman"/>
          <w:b/>
          <w:bCs/>
          <w:sz w:val="24"/>
          <w:szCs w:val="24"/>
        </w:rPr>
        <w:t>9. ПРОЧИЕ ПОЛОЖЕНИЯ</w:t>
      </w:r>
    </w:p>
    <w:p w:rsidR="00D845F3" w:rsidRPr="00A06914" w:rsidRDefault="00D845F3">
      <w:pPr>
        <w:autoSpaceDE w:val="0"/>
        <w:autoSpaceDN w:val="0"/>
        <w:adjustRightInd w:val="0"/>
        <w:spacing w:after="0" w:line="240" w:lineRule="auto"/>
        <w:ind w:firstLine="539"/>
        <w:jc w:val="both"/>
        <w:rPr>
          <w:rFonts w:ascii="Times New Roman" w:hAnsi="Times New Roman"/>
          <w:sz w:val="24"/>
          <w:szCs w:val="24"/>
        </w:rPr>
      </w:pPr>
      <w:r w:rsidRPr="00A06914">
        <w:rPr>
          <w:rFonts w:ascii="Times New Roman" w:hAnsi="Times New Roman"/>
          <w:sz w:val="24"/>
          <w:szCs w:val="24"/>
        </w:rPr>
        <w:t>9.1. Если общие условия договора потребительского займа противоречат Индивидуальным условиям договора потребительского займа, применяются Индивидуальные условия договора потребительского займа.</w:t>
      </w:r>
    </w:p>
    <w:p w:rsidR="00D845F3" w:rsidRPr="00A06914" w:rsidRDefault="00D845F3">
      <w:pPr>
        <w:autoSpaceDE w:val="0"/>
        <w:autoSpaceDN w:val="0"/>
        <w:adjustRightInd w:val="0"/>
        <w:spacing w:after="0" w:line="240" w:lineRule="auto"/>
        <w:ind w:firstLine="360"/>
        <w:jc w:val="both"/>
        <w:rPr>
          <w:rFonts w:ascii="Times New Roman" w:hAnsi="Times New Roman"/>
          <w:sz w:val="24"/>
          <w:szCs w:val="24"/>
        </w:rPr>
      </w:pPr>
      <w:r w:rsidRPr="00A06914">
        <w:rPr>
          <w:rFonts w:ascii="Times New Roman" w:hAnsi="Times New Roman"/>
          <w:sz w:val="24"/>
          <w:szCs w:val="24"/>
        </w:rPr>
        <w:t xml:space="preserve">  9.2. Заёмщик не вправе передавать свои права и обязанности по договору потребительского займа (перевод долга) иным лицам без письменного </w:t>
      </w:r>
      <w:proofErr w:type="gramStart"/>
      <w:r w:rsidRPr="00A06914">
        <w:rPr>
          <w:rFonts w:ascii="Times New Roman" w:hAnsi="Times New Roman"/>
          <w:sz w:val="24"/>
          <w:szCs w:val="24"/>
        </w:rPr>
        <w:t>согласия  Займодавца</w:t>
      </w:r>
      <w:proofErr w:type="gramEnd"/>
      <w:r w:rsidRPr="00A06914">
        <w:rPr>
          <w:rFonts w:ascii="Times New Roman" w:hAnsi="Times New Roman"/>
          <w:sz w:val="24"/>
          <w:szCs w:val="24"/>
        </w:rPr>
        <w:t xml:space="preserve">. Письменное согласие отражается в Индивидуальных условиях договора. </w:t>
      </w:r>
    </w:p>
    <w:p w:rsidR="00D845F3" w:rsidRPr="00A06914" w:rsidRDefault="00D845F3" w:rsidP="007936B0">
      <w:pPr>
        <w:autoSpaceDE w:val="0"/>
        <w:autoSpaceDN w:val="0"/>
        <w:adjustRightInd w:val="0"/>
        <w:spacing w:after="0" w:line="240" w:lineRule="auto"/>
        <w:ind w:firstLine="540"/>
        <w:jc w:val="both"/>
        <w:rPr>
          <w:rFonts w:ascii="Times New Roman" w:hAnsi="Times New Roman"/>
          <w:sz w:val="24"/>
          <w:szCs w:val="24"/>
        </w:rPr>
      </w:pPr>
      <w:r w:rsidRPr="00A06914">
        <w:rPr>
          <w:rFonts w:ascii="Times New Roman" w:hAnsi="Times New Roman"/>
          <w:sz w:val="24"/>
          <w:szCs w:val="24"/>
        </w:rPr>
        <w:t xml:space="preserve">9.3. </w:t>
      </w:r>
      <w:r w:rsidRPr="00A06914">
        <w:rPr>
          <w:rFonts w:ascii="Times New Roman" w:hAnsi="Times New Roman"/>
          <w:kern w:val="1"/>
          <w:sz w:val="24"/>
          <w:szCs w:val="24"/>
          <w:highlight w:val="white"/>
        </w:rPr>
        <w:t xml:space="preserve">Уступка права (требования) по Договору потребительского займа производится </w:t>
      </w:r>
      <w:r w:rsidRPr="00A06914">
        <w:rPr>
          <w:rFonts w:ascii="Times New Roman" w:hAnsi="Times New Roman"/>
          <w:sz w:val="24"/>
          <w:szCs w:val="24"/>
        </w:rPr>
        <w:t xml:space="preserve">юридическому лицу, осуществляющему профессиональную деятельность по предоставлению потребительских займов или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 потребительского займа. Для возникновения у кредитора права на уступку требования по Договору потребительского займа, в Индивидуальных условиях Договора потребительского </w:t>
      </w:r>
      <w:proofErr w:type="gramStart"/>
      <w:r w:rsidRPr="00A06914">
        <w:rPr>
          <w:rFonts w:ascii="Times New Roman" w:hAnsi="Times New Roman"/>
          <w:sz w:val="24"/>
          <w:szCs w:val="24"/>
        </w:rPr>
        <w:t>займа  Заемщик</w:t>
      </w:r>
      <w:proofErr w:type="gramEnd"/>
      <w:r w:rsidRPr="00A06914">
        <w:rPr>
          <w:rFonts w:ascii="Times New Roman" w:hAnsi="Times New Roman"/>
          <w:sz w:val="24"/>
          <w:szCs w:val="24"/>
        </w:rPr>
        <w:t xml:space="preserve"> должен выразить свое согласие  или несогласие с возможностью уступки права требования и поставить собственноручную подпись.  </w:t>
      </w:r>
    </w:p>
    <w:p w:rsidR="00D845F3" w:rsidRPr="00A06914" w:rsidRDefault="00D845F3" w:rsidP="00F478B9">
      <w:pPr>
        <w:tabs>
          <w:tab w:val="left" w:pos="284"/>
        </w:tabs>
        <w:autoSpaceDE w:val="0"/>
        <w:autoSpaceDN w:val="0"/>
        <w:adjustRightInd w:val="0"/>
        <w:spacing w:after="0" w:line="240" w:lineRule="auto"/>
        <w:jc w:val="both"/>
        <w:rPr>
          <w:rFonts w:ascii="Times New Roman" w:hAnsi="Times New Roman"/>
          <w:color w:val="000000"/>
          <w:sz w:val="24"/>
          <w:szCs w:val="24"/>
        </w:rPr>
      </w:pPr>
      <w:r w:rsidRPr="00A06914">
        <w:rPr>
          <w:rFonts w:ascii="Times New Roman" w:hAnsi="Times New Roman"/>
          <w:sz w:val="24"/>
          <w:szCs w:val="24"/>
        </w:rPr>
        <w:t xml:space="preserve">       9.4. Общество не создает и не использует </w:t>
      </w:r>
      <w:r w:rsidR="00DA6B79">
        <w:rPr>
          <w:rFonts w:ascii="Times New Roman" w:hAnsi="Times New Roman"/>
          <w:sz w:val="24"/>
          <w:szCs w:val="24"/>
        </w:rPr>
        <w:t>Личный кабинет Заемщика на своем</w:t>
      </w:r>
      <w:r w:rsidRPr="00A06914">
        <w:rPr>
          <w:rFonts w:ascii="Times New Roman" w:hAnsi="Times New Roman"/>
          <w:sz w:val="24"/>
          <w:szCs w:val="24"/>
        </w:rPr>
        <w:t xml:space="preserve"> официальн</w:t>
      </w:r>
      <w:r w:rsidR="00DA6B79" w:rsidRPr="00DA6B79">
        <w:rPr>
          <w:rFonts w:ascii="Times New Roman" w:hAnsi="Times New Roman"/>
          <w:sz w:val="24"/>
          <w:szCs w:val="24"/>
        </w:rPr>
        <w:t xml:space="preserve">ом </w:t>
      </w:r>
      <w:r w:rsidRPr="00A06914">
        <w:rPr>
          <w:rFonts w:ascii="Times New Roman" w:hAnsi="Times New Roman"/>
          <w:sz w:val="24"/>
          <w:szCs w:val="24"/>
        </w:rPr>
        <w:t>сайт</w:t>
      </w:r>
      <w:r w:rsidR="00DA6B79" w:rsidRPr="00DA6B79">
        <w:rPr>
          <w:rFonts w:ascii="Times New Roman" w:hAnsi="Times New Roman"/>
          <w:sz w:val="24"/>
          <w:szCs w:val="24"/>
        </w:rPr>
        <w:t>е</w:t>
      </w:r>
      <w:r w:rsidR="00C733DC">
        <w:rPr>
          <w:rFonts w:ascii="Times New Roman" w:hAnsi="Times New Roman"/>
          <w:sz w:val="24"/>
          <w:szCs w:val="24"/>
        </w:rPr>
        <w:t xml:space="preserve"> </w:t>
      </w:r>
      <w:r w:rsidRPr="00A06914">
        <w:rPr>
          <w:rFonts w:ascii="Times New Roman" w:hAnsi="Times New Roman"/>
          <w:sz w:val="24"/>
          <w:szCs w:val="24"/>
        </w:rPr>
        <w:t>-</w:t>
      </w:r>
      <w:r w:rsidR="00DA6B79" w:rsidRPr="00DA6B79">
        <w:rPr>
          <w:rFonts w:ascii="Times New Roman" w:hAnsi="Times New Roman"/>
          <w:sz w:val="24"/>
          <w:szCs w:val="24"/>
          <w:shd w:val="clear" w:color="auto" w:fill="FFFFFF"/>
        </w:rPr>
        <w:t xml:space="preserve"> </w:t>
      </w:r>
      <w:r w:rsidR="00DA6B79" w:rsidRPr="00424904">
        <w:rPr>
          <w:rFonts w:ascii="Times New Roman" w:hAnsi="Times New Roman"/>
          <w:sz w:val="24"/>
          <w:szCs w:val="24"/>
          <w:shd w:val="clear" w:color="auto" w:fill="FFFFFF"/>
        </w:rPr>
        <w:t>http://укрм.рф</w:t>
      </w:r>
      <w:r w:rsidRPr="00A06914">
        <w:rPr>
          <w:rFonts w:ascii="Times New Roman" w:hAnsi="Times New Roman"/>
          <w:sz w:val="24"/>
          <w:szCs w:val="24"/>
        </w:rPr>
        <w:t xml:space="preserve">, </w:t>
      </w:r>
      <w:r w:rsidRPr="00A06914">
        <w:rPr>
          <w:rFonts w:ascii="Times New Roman" w:hAnsi="Times New Roman"/>
          <w:color w:val="000000"/>
          <w:sz w:val="24"/>
          <w:szCs w:val="24"/>
        </w:rPr>
        <w:t xml:space="preserve">позволяющий </w:t>
      </w:r>
      <w:proofErr w:type="gramStart"/>
      <w:r w:rsidRPr="00A06914">
        <w:rPr>
          <w:rFonts w:ascii="Times New Roman" w:hAnsi="Times New Roman"/>
          <w:color w:val="000000"/>
          <w:sz w:val="24"/>
          <w:szCs w:val="24"/>
        </w:rPr>
        <w:t>Клиенту  получать</w:t>
      </w:r>
      <w:proofErr w:type="gramEnd"/>
      <w:r w:rsidRPr="00A06914">
        <w:rPr>
          <w:rFonts w:ascii="Times New Roman" w:hAnsi="Times New Roman"/>
          <w:color w:val="000000"/>
          <w:sz w:val="24"/>
          <w:szCs w:val="24"/>
        </w:rPr>
        <w:t xml:space="preserve"> информацию об исполнении им своих обязанностей по договору потребительского займа,  а также взаимодействовать с Кредитором  посредством обмена информацией исполнению договоров. </w:t>
      </w:r>
    </w:p>
    <w:p w:rsidR="00D845F3" w:rsidRPr="00A06914" w:rsidRDefault="00D845F3" w:rsidP="007936B0">
      <w:pPr>
        <w:autoSpaceDE w:val="0"/>
        <w:autoSpaceDN w:val="0"/>
        <w:adjustRightInd w:val="0"/>
        <w:spacing w:after="0" w:line="240" w:lineRule="auto"/>
        <w:ind w:firstLine="360"/>
        <w:jc w:val="both"/>
        <w:rPr>
          <w:rFonts w:ascii="Times New Roman" w:hAnsi="Times New Roman"/>
          <w:sz w:val="24"/>
          <w:szCs w:val="24"/>
        </w:rPr>
      </w:pPr>
      <w:r w:rsidRPr="00A06914">
        <w:rPr>
          <w:rFonts w:ascii="Times New Roman" w:hAnsi="Times New Roman"/>
          <w:sz w:val="24"/>
          <w:szCs w:val="24"/>
        </w:rPr>
        <w:t xml:space="preserve">  9.5.  Кредитор обеспечивает фиксацию и хранение инициируемых ею телефонных переговоров, текстовых, голосовых и иных сообщений, передаваемых по сетям электросвязи, сотовой связи, обращений клиента, переписки через электронный</w:t>
      </w:r>
      <w:r w:rsidRPr="00A06914">
        <w:rPr>
          <w:rFonts w:ascii="Times New Roman" w:hAnsi="Times New Roman"/>
          <w:sz w:val="24"/>
          <w:szCs w:val="24"/>
        </w:rPr>
        <w:tab/>
        <w:t xml:space="preserve"> ящик клиента и иных видов взаимодействия с клиентом, относящихся к деятельности </w:t>
      </w:r>
      <w:proofErr w:type="gramStart"/>
      <w:r w:rsidRPr="00A06914">
        <w:rPr>
          <w:rFonts w:ascii="Times New Roman" w:hAnsi="Times New Roman"/>
          <w:sz w:val="24"/>
          <w:szCs w:val="24"/>
        </w:rPr>
        <w:t>кредитора  по</w:t>
      </w:r>
      <w:proofErr w:type="gramEnd"/>
      <w:r w:rsidRPr="00A06914">
        <w:rPr>
          <w:rFonts w:ascii="Times New Roman" w:hAnsi="Times New Roman"/>
          <w:sz w:val="24"/>
          <w:szCs w:val="24"/>
        </w:rPr>
        <w:t xml:space="preserve"> возврату просроченной задолженности, до истечения со дня их совершения: </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1) не менее 1 (одного) года – в отношении информации, фиксируемой на бумажном носителе; </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2) не менее 6 (шести) месяцев – в отношении информации, фиксируемой на электронном, магнитном, оптическом носителе. </w:t>
      </w:r>
    </w:p>
    <w:p w:rsidR="00D845F3" w:rsidRDefault="00D845F3">
      <w:pPr>
        <w:autoSpaceDE w:val="0"/>
        <w:autoSpaceDN w:val="0"/>
        <w:adjustRightInd w:val="0"/>
        <w:spacing w:after="0" w:line="240" w:lineRule="auto"/>
        <w:ind w:firstLine="540"/>
        <w:jc w:val="both"/>
        <w:rPr>
          <w:rFonts w:ascii="Times New Roman" w:hAnsi="Times New Roman"/>
          <w:b/>
          <w:bCs/>
          <w:sz w:val="24"/>
          <w:szCs w:val="24"/>
        </w:rPr>
      </w:pPr>
    </w:p>
    <w:p w:rsidR="00FB0CFA" w:rsidRDefault="00FB0CFA">
      <w:pPr>
        <w:autoSpaceDE w:val="0"/>
        <w:autoSpaceDN w:val="0"/>
        <w:adjustRightInd w:val="0"/>
        <w:spacing w:after="0" w:line="240" w:lineRule="auto"/>
        <w:ind w:firstLine="540"/>
        <w:jc w:val="both"/>
        <w:rPr>
          <w:rFonts w:ascii="Times New Roman" w:hAnsi="Times New Roman"/>
          <w:b/>
          <w:bCs/>
          <w:sz w:val="24"/>
          <w:szCs w:val="24"/>
        </w:rPr>
      </w:pPr>
    </w:p>
    <w:p w:rsidR="007F1765" w:rsidRPr="00A06914" w:rsidRDefault="007F1765">
      <w:pPr>
        <w:autoSpaceDE w:val="0"/>
        <w:autoSpaceDN w:val="0"/>
        <w:adjustRightInd w:val="0"/>
        <w:spacing w:after="0" w:line="240" w:lineRule="auto"/>
        <w:ind w:firstLine="540"/>
        <w:jc w:val="both"/>
        <w:rPr>
          <w:rFonts w:ascii="Times New Roman" w:hAnsi="Times New Roman"/>
          <w:b/>
          <w:bCs/>
          <w:sz w:val="24"/>
          <w:szCs w:val="24"/>
        </w:rPr>
      </w:pPr>
    </w:p>
    <w:p w:rsidR="00D845F3" w:rsidRPr="00A06914" w:rsidRDefault="00D845F3">
      <w:pPr>
        <w:autoSpaceDE w:val="0"/>
        <w:autoSpaceDN w:val="0"/>
        <w:adjustRightInd w:val="0"/>
        <w:spacing w:after="0" w:line="240" w:lineRule="auto"/>
        <w:ind w:firstLine="540"/>
        <w:jc w:val="center"/>
        <w:rPr>
          <w:rFonts w:ascii="Times New Roman" w:hAnsi="Times New Roman"/>
          <w:b/>
          <w:bCs/>
          <w:sz w:val="24"/>
          <w:szCs w:val="24"/>
        </w:rPr>
      </w:pPr>
      <w:r w:rsidRPr="00A06914">
        <w:rPr>
          <w:rFonts w:ascii="Times New Roman" w:hAnsi="Times New Roman"/>
          <w:b/>
          <w:bCs/>
          <w:sz w:val="24"/>
          <w:szCs w:val="24"/>
        </w:rPr>
        <w:lastRenderedPageBreak/>
        <w:t>10. ПОРЯДОК РАЗРЕШЕНИЯ СПОРОВ. ПРЕКРАЩЕНИЕ ДОГОВОРА</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10.1. Стороны устанавливают, что все споры, по исполнению договора потребительского займа передаются на рассмотрение в суд по месту нахождения Заемщика, </w:t>
      </w:r>
      <w:r w:rsidR="00F478B9" w:rsidRPr="00A06914">
        <w:rPr>
          <w:rFonts w:ascii="Times New Roman" w:hAnsi="Times New Roman"/>
          <w:sz w:val="24"/>
          <w:szCs w:val="24"/>
        </w:rPr>
        <w:t>указанному</w:t>
      </w:r>
      <w:r w:rsidRPr="00A06914">
        <w:rPr>
          <w:rFonts w:ascii="Times New Roman" w:hAnsi="Times New Roman"/>
          <w:sz w:val="24"/>
          <w:szCs w:val="24"/>
        </w:rPr>
        <w:t xml:space="preserve"> в договоре займа.</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10.2. Договор потребительского займа прекращается:</w:t>
      </w:r>
    </w:p>
    <w:p w:rsidR="00F478B9" w:rsidRDefault="00D845F3" w:rsidP="00F478B9">
      <w:pPr>
        <w:numPr>
          <w:ilvl w:val="0"/>
          <w:numId w:val="4"/>
        </w:num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надлежащим исполнением сторонами всех своих обязательств по договору.</w:t>
      </w:r>
    </w:p>
    <w:p w:rsidR="00F478B9" w:rsidRDefault="00D845F3" w:rsidP="00F478B9">
      <w:pPr>
        <w:numPr>
          <w:ilvl w:val="0"/>
          <w:numId w:val="4"/>
        </w:numPr>
        <w:autoSpaceDE w:val="0"/>
        <w:autoSpaceDN w:val="0"/>
        <w:adjustRightInd w:val="0"/>
        <w:spacing w:after="0" w:line="240" w:lineRule="auto"/>
        <w:jc w:val="both"/>
        <w:rPr>
          <w:rFonts w:ascii="Times New Roman" w:hAnsi="Times New Roman"/>
          <w:sz w:val="24"/>
          <w:szCs w:val="24"/>
        </w:rPr>
      </w:pPr>
      <w:r w:rsidRPr="00F478B9">
        <w:rPr>
          <w:rFonts w:ascii="Times New Roman" w:hAnsi="Times New Roman"/>
          <w:sz w:val="24"/>
          <w:szCs w:val="24"/>
        </w:rPr>
        <w:t xml:space="preserve">на основании решения суда </w:t>
      </w:r>
      <w:r w:rsidR="007F7DD9" w:rsidRPr="00F478B9">
        <w:rPr>
          <w:rFonts w:ascii="Times New Roman" w:hAnsi="Times New Roman"/>
          <w:sz w:val="24"/>
          <w:szCs w:val="24"/>
        </w:rPr>
        <w:t xml:space="preserve">о признании </w:t>
      </w:r>
      <w:r w:rsidRPr="00F478B9">
        <w:rPr>
          <w:rFonts w:ascii="Times New Roman" w:hAnsi="Times New Roman"/>
          <w:sz w:val="24"/>
          <w:szCs w:val="24"/>
        </w:rPr>
        <w:t>договора недействительным;</w:t>
      </w:r>
    </w:p>
    <w:p w:rsidR="00D845F3" w:rsidRPr="00F478B9" w:rsidRDefault="00D845F3" w:rsidP="00F478B9">
      <w:pPr>
        <w:numPr>
          <w:ilvl w:val="0"/>
          <w:numId w:val="4"/>
        </w:numPr>
        <w:autoSpaceDE w:val="0"/>
        <w:autoSpaceDN w:val="0"/>
        <w:adjustRightInd w:val="0"/>
        <w:spacing w:after="0" w:line="240" w:lineRule="auto"/>
        <w:jc w:val="both"/>
        <w:rPr>
          <w:rFonts w:ascii="Times New Roman" w:hAnsi="Times New Roman"/>
          <w:sz w:val="24"/>
          <w:szCs w:val="24"/>
        </w:rPr>
      </w:pPr>
      <w:r w:rsidRPr="00F478B9">
        <w:rPr>
          <w:rFonts w:ascii="Times New Roman" w:hAnsi="Times New Roman"/>
          <w:sz w:val="24"/>
          <w:szCs w:val="24"/>
        </w:rPr>
        <w:t>по иным основаниям, предусмотренным действующим законодательством РФ.</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10.3. Любые изменения и дополнения к договору потребительского займа действительны при условии, если они совершены в письменной форме и подписаны сторонами, либо надлежаще уполномоченными на то представителями сторон.</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10.4. Все уведомления и сообщения в рамках договора потребительского займа должны направляться сторонами друг другу в письменной форме.</w:t>
      </w:r>
    </w:p>
    <w:p w:rsidR="00D845F3" w:rsidRPr="00A06914" w:rsidRDefault="00D845F3">
      <w:pPr>
        <w:autoSpaceDE w:val="0"/>
        <w:autoSpaceDN w:val="0"/>
        <w:adjustRightInd w:val="0"/>
        <w:spacing w:after="0" w:line="240" w:lineRule="auto"/>
        <w:jc w:val="both"/>
        <w:rPr>
          <w:rFonts w:ascii="Times New Roman" w:hAnsi="Times New Roman"/>
          <w:sz w:val="24"/>
          <w:szCs w:val="24"/>
        </w:rPr>
      </w:pPr>
      <w:r w:rsidRPr="00A06914">
        <w:rPr>
          <w:rFonts w:ascii="Times New Roman" w:hAnsi="Times New Roman"/>
          <w:sz w:val="24"/>
          <w:szCs w:val="24"/>
        </w:rPr>
        <w:t xml:space="preserve">   10.5. Во всем остальном, не предусмотренным настоящим договором, стороны будут руководствоваться действующим законодательством РФ.</w:t>
      </w:r>
    </w:p>
    <w:p w:rsidR="00D845F3" w:rsidRPr="00A06914" w:rsidRDefault="00D845F3">
      <w:pPr>
        <w:autoSpaceDE w:val="0"/>
        <w:autoSpaceDN w:val="0"/>
        <w:adjustRightInd w:val="0"/>
        <w:spacing w:after="0" w:line="240" w:lineRule="auto"/>
        <w:ind w:left="4956" w:firstLine="708"/>
        <w:jc w:val="right"/>
        <w:rPr>
          <w:rFonts w:ascii="Times New Roman" w:hAnsi="Times New Roman"/>
          <w:b/>
          <w:bCs/>
          <w:sz w:val="24"/>
          <w:szCs w:val="24"/>
        </w:rPr>
      </w:pPr>
    </w:p>
    <w:p w:rsidR="00D845F3" w:rsidRPr="00A06914" w:rsidRDefault="00D845F3">
      <w:pPr>
        <w:autoSpaceDE w:val="0"/>
        <w:autoSpaceDN w:val="0"/>
        <w:adjustRightInd w:val="0"/>
        <w:spacing w:after="0" w:line="240" w:lineRule="auto"/>
        <w:ind w:left="4956" w:firstLine="708"/>
        <w:jc w:val="right"/>
        <w:rPr>
          <w:rFonts w:ascii="Times New Roman" w:hAnsi="Times New Roman"/>
          <w:b/>
          <w:bCs/>
          <w:sz w:val="24"/>
          <w:szCs w:val="24"/>
        </w:rPr>
      </w:pPr>
    </w:p>
    <w:sectPr w:rsidR="00D845F3" w:rsidRPr="00A06914" w:rsidSect="00FB0CFA">
      <w:footerReference w:type="default" r:id="rId9"/>
      <w:pgSz w:w="12240" w:h="15840"/>
      <w:pgMar w:top="1134" w:right="850" w:bottom="993" w:left="1701"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4E" w:rsidRDefault="009C0E4E" w:rsidP="00170849">
      <w:pPr>
        <w:spacing w:after="0" w:line="240" w:lineRule="auto"/>
      </w:pPr>
      <w:r>
        <w:separator/>
      </w:r>
    </w:p>
  </w:endnote>
  <w:endnote w:type="continuationSeparator" w:id="0">
    <w:p w:rsidR="009C0E4E" w:rsidRDefault="009C0E4E" w:rsidP="0017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849" w:rsidRPr="00170849" w:rsidRDefault="00170849">
    <w:pPr>
      <w:pStyle w:val="a5"/>
      <w:jc w:val="right"/>
      <w:rPr>
        <w:rFonts w:ascii="Times New Roman" w:hAnsi="Times New Roman"/>
        <w:sz w:val="20"/>
        <w:szCs w:val="20"/>
      </w:rPr>
    </w:pPr>
    <w:r w:rsidRPr="00170849">
      <w:rPr>
        <w:rFonts w:ascii="Times New Roman" w:hAnsi="Times New Roman"/>
        <w:sz w:val="20"/>
        <w:szCs w:val="20"/>
      </w:rPr>
      <w:fldChar w:fldCharType="begin"/>
    </w:r>
    <w:r w:rsidRPr="00170849">
      <w:rPr>
        <w:rFonts w:ascii="Times New Roman" w:hAnsi="Times New Roman"/>
        <w:sz w:val="20"/>
        <w:szCs w:val="20"/>
      </w:rPr>
      <w:instrText>PAGE   \* MERGEFORMAT</w:instrText>
    </w:r>
    <w:r w:rsidRPr="00170849">
      <w:rPr>
        <w:rFonts w:ascii="Times New Roman" w:hAnsi="Times New Roman"/>
        <w:sz w:val="20"/>
        <w:szCs w:val="20"/>
      </w:rPr>
      <w:fldChar w:fldCharType="separate"/>
    </w:r>
    <w:r w:rsidR="00A95A1D">
      <w:rPr>
        <w:rFonts w:ascii="Times New Roman" w:hAnsi="Times New Roman"/>
        <w:noProof/>
        <w:sz w:val="20"/>
        <w:szCs w:val="20"/>
      </w:rPr>
      <w:t>19</w:t>
    </w:r>
    <w:r w:rsidRPr="00170849">
      <w:rPr>
        <w:rFonts w:ascii="Times New Roman" w:hAnsi="Times New Roman"/>
        <w:sz w:val="20"/>
        <w:szCs w:val="20"/>
      </w:rPr>
      <w:fldChar w:fldCharType="end"/>
    </w:r>
  </w:p>
  <w:p w:rsidR="00170849" w:rsidRDefault="00170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4E" w:rsidRDefault="009C0E4E" w:rsidP="00170849">
      <w:pPr>
        <w:spacing w:after="0" w:line="240" w:lineRule="auto"/>
      </w:pPr>
      <w:r>
        <w:separator/>
      </w:r>
    </w:p>
  </w:footnote>
  <w:footnote w:type="continuationSeparator" w:id="0">
    <w:p w:rsidR="009C0E4E" w:rsidRDefault="009C0E4E" w:rsidP="00170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616"/>
    <w:multiLevelType w:val="hybridMultilevel"/>
    <w:tmpl w:val="2F509466"/>
    <w:lvl w:ilvl="0" w:tplc="73BA0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B1443"/>
    <w:multiLevelType w:val="hybridMultilevel"/>
    <w:tmpl w:val="13E8107A"/>
    <w:lvl w:ilvl="0" w:tplc="73BA0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933BB7"/>
    <w:multiLevelType w:val="hybridMultilevel"/>
    <w:tmpl w:val="5B0AE1F4"/>
    <w:lvl w:ilvl="0" w:tplc="73BA0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3349F"/>
    <w:multiLevelType w:val="hybridMultilevel"/>
    <w:tmpl w:val="FB64D2E6"/>
    <w:lvl w:ilvl="0" w:tplc="73BA0B82">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hint="default"/>
      </w:rPr>
    </w:lvl>
    <w:lvl w:ilvl="8" w:tplc="04190005" w:tentative="1">
      <w:start w:val="1"/>
      <w:numFmt w:val="bullet"/>
      <w:lvlText w:val=""/>
      <w:lvlJc w:val="left"/>
      <w:pPr>
        <w:ind w:left="705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14"/>
    <w:rsid w:val="00036A9A"/>
    <w:rsid w:val="00065F46"/>
    <w:rsid w:val="00067442"/>
    <w:rsid w:val="00076491"/>
    <w:rsid w:val="000B2A2E"/>
    <w:rsid w:val="000B6746"/>
    <w:rsid w:val="000C4830"/>
    <w:rsid w:val="000D4123"/>
    <w:rsid w:val="0012384A"/>
    <w:rsid w:val="0014645C"/>
    <w:rsid w:val="001700E2"/>
    <w:rsid w:val="00170849"/>
    <w:rsid w:val="001A7C3D"/>
    <w:rsid w:val="001C361F"/>
    <w:rsid w:val="001E4FF1"/>
    <w:rsid w:val="00203D44"/>
    <w:rsid w:val="002538B6"/>
    <w:rsid w:val="002814E2"/>
    <w:rsid w:val="002972CD"/>
    <w:rsid w:val="002A2E31"/>
    <w:rsid w:val="002D27E3"/>
    <w:rsid w:val="00306036"/>
    <w:rsid w:val="003A0B9C"/>
    <w:rsid w:val="003A12ED"/>
    <w:rsid w:val="00496533"/>
    <w:rsid w:val="004C3603"/>
    <w:rsid w:val="004C3A20"/>
    <w:rsid w:val="005053EC"/>
    <w:rsid w:val="00506FFF"/>
    <w:rsid w:val="005140D1"/>
    <w:rsid w:val="005817EB"/>
    <w:rsid w:val="0058744C"/>
    <w:rsid w:val="005F53A1"/>
    <w:rsid w:val="006C55A5"/>
    <w:rsid w:val="006E0557"/>
    <w:rsid w:val="00712F27"/>
    <w:rsid w:val="007736E4"/>
    <w:rsid w:val="007936B0"/>
    <w:rsid w:val="007F1765"/>
    <w:rsid w:val="007F7DD9"/>
    <w:rsid w:val="00814195"/>
    <w:rsid w:val="00854DED"/>
    <w:rsid w:val="008D130C"/>
    <w:rsid w:val="008E6CE3"/>
    <w:rsid w:val="008F57E7"/>
    <w:rsid w:val="009161EF"/>
    <w:rsid w:val="00976738"/>
    <w:rsid w:val="009C0E4E"/>
    <w:rsid w:val="00A06914"/>
    <w:rsid w:val="00A22CF8"/>
    <w:rsid w:val="00A95A1D"/>
    <w:rsid w:val="00AF114F"/>
    <w:rsid w:val="00B1147E"/>
    <w:rsid w:val="00B505D5"/>
    <w:rsid w:val="00B54358"/>
    <w:rsid w:val="00B67637"/>
    <w:rsid w:val="00B85C83"/>
    <w:rsid w:val="00BA782F"/>
    <w:rsid w:val="00BB37D6"/>
    <w:rsid w:val="00BC6D7C"/>
    <w:rsid w:val="00BD48CB"/>
    <w:rsid w:val="00C71D28"/>
    <w:rsid w:val="00C733DC"/>
    <w:rsid w:val="00CF0D0D"/>
    <w:rsid w:val="00D278DE"/>
    <w:rsid w:val="00D65D4C"/>
    <w:rsid w:val="00D845F3"/>
    <w:rsid w:val="00DA06D3"/>
    <w:rsid w:val="00DA3F21"/>
    <w:rsid w:val="00DA6B79"/>
    <w:rsid w:val="00DE20CE"/>
    <w:rsid w:val="00E1754F"/>
    <w:rsid w:val="00E258ED"/>
    <w:rsid w:val="00E473F6"/>
    <w:rsid w:val="00E742A3"/>
    <w:rsid w:val="00EC530B"/>
    <w:rsid w:val="00ED18A1"/>
    <w:rsid w:val="00ED63A8"/>
    <w:rsid w:val="00F13DD5"/>
    <w:rsid w:val="00F24997"/>
    <w:rsid w:val="00F478B9"/>
    <w:rsid w:val="00F925C7"/>
    <w:rsid w:val="00FB0CFA"/>
    <w:rsid w:val="00FB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74FE5"/>
  <w14:defaultImageDpi w14:val="0"/>
  <w15:docId w15:val="{C93D35CA-DE34-407E-B8F7-A44BCB5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4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70849"/>
    <w:rPr>
      <w:rFonts w:cs="Times New Roman"/>
    </w:rPr>
  </w:style>
  <w:style w:type="paragraph" w:styleId="a5">
    <w:name w:val="footer"/>
    <w:basedOn w:val="a"/>
    <w:link w:val="a6"/>
    <w:uiPriority w:val="99"/>
    <w:unhideWhenUsed/>
    <w:rsid w:val="0017084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70849"/>
    <w:rPr>
      <w:rFonts w:cs="Times New Roman"/>
    </w:rPr>
  </w:style>
  <w:style w:type="paragraph" w:styleId="a7">
    <w:name w:val="Balloon Text"/>
    <w:basedOn w:val="a"/>
    <w:link w:val="a8"/>
    <w:uiPriority w:val="99"/>
    <w:semiHidden/>
    <w:unhideWhenUsed/>
    <w:rsid w:val="00BC6D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C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nsultant.ru/document/cons_doc_LAW_315075/baa3ef24b0c8d95d97aca3aa1f6c804e78721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9290</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Барабаш Елена Геннадьевна</dc:creator>
  <cp:keywords/>
  <dc:description/>
  <cp:lastModifiedBy>Барабаш Елена Геннадьевна</cp:lastModifiedBy>
  <cp:revision>5</cp:revision>
  <dcterms:created xsi:type="dcterms:W3CDTF">2024-02-28T14:02:00Z</dcterms:created>
  <dcterms:modified xsi:type="dcterms:W3CDTF">2024-02-28T14:03:00Z</dcterms:modified>
</cp:coreProperties>
</file>